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6552"/>
      </w:tblGrid>
      <w:tr w:rsidR="00FF5183" w:rsidRPr="00FF5183" w14:paraId="23CE0EDE" w14:textId="77777777" w:rsidTr="00613193">
        <w:trPr>
          <w:tblCellSpacing w:w="0" w:type="dxa"/>
        </w:trPr>
        <w:tc>
          <w:tcPr>
            <w:tcW w:w="3348" w:type="dxa"/>
            <w:tcMar>
              <w:top w:w="0" w:type="dxa"/>
              <w:left w:w="108" w:type="dxa"/>
              <w:bottom w:w="0" w:type="dxa"/>
              <w:right w:w="108" w:type="dxa"/>
            </w:tcMar>
            <w:hideMark/>
          </w:tcPr>
          <w:p w14:paraId="31A62AD6" w14:textId="77777777" w:rsidR="00613193" w:rsidRPr="00FF5183" w:rsidRDefault="00613193" w:rsidP="00613193">
            <w:pPr>
              <w:spacing w:before="120" w:after="120" w:line="234" w:lineRule="atLeast"/>
              <w:jc w:val="center"/>
              <w:rPr>
                <w:rFonts w:eastAsia="Times New Roman" w:cs="Times New Roman"/>
                <w:sz w:val="28"/>
                <w:szCs w:val="28"/>
              </w:rPr>
            </w:pPr>
            <w:r w:rsidRPr="00FF5183">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14:anchorId="61A07A85" wp14:editId="64893C79">
                      <wp:simplePos x="0" y="0"/>
                      <wp:positionH relativeFrom="column">
                        <wp:posOffset>680720</wp:posOffset>
                      </wp:positionH>
                      <wp:positionV relativeFrom="paragraph">
                        <wp:posOffset>374650</wp:posOffset>
                      </wp:positionV>
                      <wp:extent cx="63500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635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EAC6B"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3.6pt,29.5pt" to="103.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" strokecolor="black [3200]" strokeweight=".5pt">
                      <v:stroke joinstyle="miter"/>
                    </v:line>
                  </w:pict>
                </mc:Fallback>
              </mc:AlternateContent>
            </w:r>
            <w:r w:rsidRPr="00FF5183">
              <w:rPr>
                <w:rFonts w:eastAsia="Times New Roman" w:cs="Times New Roman"/>
                <w:b/>
                <w:bCs/>
                <w:sz w:val="28"/>
                <w:szCs w:val="28"/>
              </w:rPr>
              <w:t>BỘ Y TẾ</w:t>
            </w:r>
            <w:r w:rsidRPr="00FF5183">
              <w:rPr>
                <w:rFonts w:eastAsia="Times New Roman" w:cs="Times New Roman"/>
                <w:b/>
                <w:bCs/>
                <w:sz w:val="28"/>
                <w:szCs w:val="28"/>
              </w:rPr>
              <w:br/>
            </w:r>
          </w:p>
        </w:tc>
        <w:tc>
          <w:tcPr>
            <w:tcW w:w="6552" w:type="dxa"/>
            <w:tcMar>
              <w:top w:w="0" w:type="dxa"/>
              <w:left w:w="108" w:type="dxa"/>
              <w:bottom w:w="0" w:type="dxa"/>
              <w:right w:w="108" w:type="dxa"/>
            </w:tcMar>
            <w:hideMark/>
          </w:tcPr>
          <w:p w14:paraId="4EC62D8B" w14:textId="77777777" w:rsidR="00613193" w:rsidRPr="00FF5183" w:rsidRDefault="00613193" w:rsidP="00613193">
            <w:pPr>
              <w:spacing w:before="120" w:after="120" w:line="234" w:lineRule="atLeast"/>
              <w:jc w:val="center"/>
              <w:rPr>
                <w:rFonts w:eastAsia="Times New Roman" w:cs="Times New Roman"/>
                <w:sz w:val="28"/>
                <w:szCs w:val="28"/>
              </w:rPr>
            </w:pPr>
            <w:r w:rsidRPr="00FF5183">
              <w:rPr>
                <w:rFonts w:eastAsia="Times New Roman" w:cs="Times New Roman"/>
                <w:b/>
                <w:bCs/>
                <w:noProof/>
                <w:sz w:val="28"/>
                <w:szCs w:val="28"/>
              </w:rPr>
              <mc:AlternateContent>
                <mc:Choice Requires="wps">
                  <w:drawing>
                    <wp:anchor distT="0" distB="0" distL="114300" distR="114300" simplePos="0" relativeHeight="251660288" behindDoc="0" locked="0" layoutInCell="1" allowOverlap="1" wp14:anchorId="7FE1DDF9" wp14:editId="170D8881">
                      <wp:simplePos x="0" y="0"/>
                      <wp:positionH relativeFrom="column">
                        <wp:posOffset>961390</wp:posOffset>
                      </wp:positionH>
                      <wp:positionV relativeFrom="paragraph">
                        <wp:posOffset>596900</wp:posOffset>
                      </wp:positionV>
                      <wp:extent cx="21018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210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9105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7pt,47pt" to="24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" strokecolor="black [3200]" strokeweight=".5pt">
                      <v:stroke joinstyle="miter"/>
                    </v:line>
                  </w:pict>
                </mc:Fallback>
              </mc:AlternateContent>
            </w:r>
            <w:r w:rsidRPr="00FF5183">
              <w:rPr>
                <w:rFonts w:eastAsia="Times New Roman" w:cs="Times New Roman"/>
                <w:b/>
                <w:bCs/>
                <w:sz w:val="28"/>
                <w:szCs w:val="28"/>
              </w:rPr>
              <w:t>CỘNG HÒA XÃ HỘI CHỦ NGHĨA VIỆT NAM</w:t>
            </w:r>
            <w:r w:rsidRPr="00FF5183">
              <w:rPr>
                <w:rFonts w:eastAsia="Times New Roman" w:cs="Times New Roman"/>
                <w:b/>
                <w:bCs/>
                <w:sz w:val="28"/>
                <w:szCs w:val="28"/>
              </w:rPr>
              <w:br/>
              <w:t>Độc lập - Tự do - Hạnh phúc</w:t>
            </w:r>
            <w:r w:rsidRPr="00FF5183">
              <w:rPr>
                <w:rFonts w:eastAsia="Times New Roman" w:cs="Times New Roman"/>
                <w:b/>
                <w:bCs/>
                <w:sz w:val="28"/>
                <w:szCs w:val="28"/>
              </w:rPr>
              <w:br/>
            </w:r>
          </w:p>
        </w:tc>
      </w:tr>
      <w:tr w:rsidR="00613193" w:rsidRPr="00FF5183" w14:paraId="6722D7B6" w14:textId="77777777" w:rsidTr="00613193">
        <w:trPr>
          <w:tblCellSpacing w:w="0" w:type="dxa"/>
        </w:trPr>
        <w:tc>
          <w:tcPr>
            <w:tcW w:w="3348" w:type="dxa"/>
            <w:tcMar>
              <w:top w:w="0" w:type="dxa"/>
              <w:left w:w="108" w:type="dxa"/>
              <w:bottom w:w="0" w:type="dxa"/>
              <w:right w:w="108" w:type="dxa"/>
            </w:tcMar>
            <w:hideMark/>
          </w:tcPr>
          <w:p w14:paraId="331D22E1" w14:textId="77777777" w:rsidR="00613193" w:rsidRPr="00FF5183" w:rsidRDefault="00613193" w:rsidP="0064055F">
            <w:pPr>
              <w:spacing w:before="360" w:after="120" w:line="234" w:lineRule="atLeast"/>
              <w:jc w:val="center"/>
              <w:rPr>
                <w:rFonts w:eastAsia="Times New Roman" w:cs="Times New Roman"/>
                <w:sz w:val="28"/>
                <w:szCs w:val="28"/>
              </w:rPr>
            </w:pPr>
            <w:r w:rsidRPr="00FF5183">
              <w:rPr>
                <w:rFonts w:eastAsia="Times New Roman" w:cs="Times New Roman"/>
                <w:sz w:val="28"/>
                <w:szCs w:val="28"/>
              </w:rPr>
              <w:t>Số:       /2024/TT-BYT</w:t>
            </w:r>
          </w:p>
        </w:tc>
        <w:tc>
          <w:tcPr>
            <w:tcW w:w="6552" w:type="dxa"/>
            <w:tcMar>
              <w:top w:w="0" w:type="dxa"/>
              <w:left w:w="108" w:type="dxa"/>
              <w:bottom w:w="0" w:type="dxa"/>
              <w:right w:w="108" w:type="dxa"/>
            </w:tcMar>
            <w:hideMark/>
          </w:tcPr>
          <w:p w14:paraId="7FCFEF78" w14:textId="77777777" w:rsidR="00613193" w:rsidRPr="00FF5183" w:rsidRDefault="00613193" w:rsidP="0064055F">
            <w:pPr>
              <w:spacing w:before="360" w:after="120" w:line="234" w:lineRule="atLeast"/>
              <w:jc w:val="center"/>
              <w:rPr>
                <w:rFonts w:eastAsia="Times New Roman" w:cs="Times New Roman"/>
                <w:sz w:val="28"/>
                <w:szCs w:val="28"/>
              </w:rPr>
            </w:pPr>
            <w:r w:rsidRPr="00FF5183">
              <w:rPr>
                <w:rFonts w:eastAsia="Times New Roman" w:cs="Times New Roman"/>
                <w:i/>
                <w:iCs/>
                <w:sz w:val="28"/>
                <w:szCs w:val="28"/>
              </w:rPr>
              <w:t>Hà Nội, ngày     tháng    năm 2024</w:t>
            </w:r>
          </w:p>
        </w:tc>
      </w:tr>
    </w:tbl>
    <w:p w14:paraId="3EBA4A8B" w14:textId="77777777" w:rsidR="00613193" w:rsidRPr="00FF5183" w:rsidRDefault="00613193" w:rsidP="00613193">
      <w:pPr>
        <w:shd w:val="clear" w:color="auto" w:fill="FFFFFF"/>
        <w:spacing w:after="0" w:line="234" w:lineRule="atLeast"/>
        <w:jc w:val="center"/>
        <w:rPr>
          <w:rFonts w:eastAsia="Times New Roman" w:cs="Times New Roman"/>
          <w:b/>
          <w:bCs/>
          <w:sz w:val="28"/>
          <w:szCs w:val="28"/>
        </w:rPr>
      </w:pPr>
      <w:bookmarkStart w:id="0" w:name="loai_1"/>
    </w:p>
    <w:p w14:paraId="0BCA7FC8" w14:textId="77777777" w:rsidR="00613193" w:rsidRPr="00FF5183" w:rsidRDefault="00613193" w:rsidP="00613193">
      <w:pPr>
        <w:shd w:val="clear" w:color="auto" w:fill="FFFFFF"/>
        <w:spacing w:after="0" w:line="234" w:lineRule="atLeast"/>
        <w:jc w:val="center"/>
        <w:rPr>
          <w:rFonts w:eastAsia="Times New Roman" w:cs="Times New Roman"/>
          <w:sz w:val="28"/>
          <w:szCs w:val="28"/>
        </w:rPr>
      </w:pPr>
      <w:r w:rsidRPr="00FF5183">
        <w:rPr>
          <w:rFonts w:eastAsia="Times New Roman" w:cs="Times New Roman"/>
          <w:b/>
          <w:bCs/>
          <w:sz w:val="28"/>
          <w:szCs w:val="28"/>
        </w:rPr>
        <w:t>THÔNG TƯ</w:t>
      </w:r>
      <w:bookmarkEnd w:id="0"/>
    </w:p>
    <w:p w14:paraId="7294C17E" w14:textId="77777777" w:rsidR="00613193" w:rsidRPr="00FF5183" w:rsidRDefault="00613193" w:rsidP="00613193">
      <w:pPr>
        <w:shd w:val="clear" w:color="auto" w:fill="FFFFFF"/>
        <w:spacing w:after="0" w:line="234" w:lineRule="atLeast"/>
        <w:jc w:val="center"/>
        <w:rPr>
          <w:rFonts w:eastAsia="Times New Roman" w:cs="Times New Roman"/>
          <w:sz w:val="28"/>
          <w:szCs w:val="28"/>
        </w:rPr>
      </w:pPr>
      <w:bookmarkStart w:id="1" w:name="loai_1_name"/>
      <w:r w:rsidRPr="00FF5183">
        <w:rPr>
          <w:rFonts w:eastAsia="Times New Roman" w:cs="Times New Roman"/>
          <w:sz w:val="28"/>
          <w:szCs w:val="28"/>
        </w:rPr>
        <w:t>QUI ĐỊNH CHI TIẾT HƯỚNG DẪN VỀ VIỆC XÁC ĐỊNH TIÊU CHUẨN, ĐỊNH MỨC SỬ DỤNG XE Ô TÔ CHUYÊN DÙNG THUỘC LĨNH VỰC Y TẾ</w:t>
      </w:r>
      <w:bookmarkEnd w:id="1"/>
    </w:p>
    <w:p w14:paraId="4FCFF48F" w14:textId="77777777" w:rsidR="00EA1411" w:rsidRPr="00FF5183" w:rsidRDefault="00EA1411" w:rsidP="001427B0">
      <w:pPr>
        <w:shd w:val="clear" w:color="auto" w:fill="FFFFFF"/>
        <w:spacing w:after="0" w:line="234" w:lineRule="atLeast"/>
        <w:jc w:val="both"/>
        <w:rPr>
          <w:rFonts w:eastAsia="Times New Roman" w:cs="Times New Roman"/>
          <w:i/>
          <w:iCs/>
          <w:sz w:val="28"/>
          <w:szCs w:val="28"/>
        </w:rPr>
      </w:pPr>
    </w:p>
    <w:p w14:paraId="77E60077" w14:textId="2DF21094" w:rsidR="00613193" w:rsidRPr="00FF5183" w:rsidRDefault="00613193" w:rsidP="001427B0">
      <w:pPr>
        <w:shd w:val="clear" w:color="auto" w:fill="FFFFFF"/>
        <w:spacing w:after="0" w:line="234" w:lineRule="atLeast"/>
        <w:jc w:val="both"/>
        <w:rPr>
          <w:rFonts w:eastAsia="Times New Roman" w:cs="Times New Roman"/>
          <w:sz w:val="28"/>
          <w:szCs w:val="28"/>
        </w:rPr>
      </w:pPr>
      <w:r w:rsidRPr="00FF5183">
        <w:rPr>
          <w:rFonts w:eastAsia="Times New Roman" w:cs="Times New Roman"/>
          <w:i/>
          <w:iCs/>
          <w:sz w:val="28"/>
          <w:szCs w:val="28"/>
        </w:rPr>
        <w:t>Căn cứ </w:t>
      </w:r>
      <w:bookmarkStart w:id="2" w:name="tvpllink_tmztcowzkm"/>
      <w:r w:rsidRPr="00FF5183">
        <w:rPr>
          <w:rFonts w:eastAsia="Times New Roman" w:cs="Times New Roman"/>
          <w:i/>
          <w:iCs/>
          <w:sz w:val="28"/>
          <w:szCs w:val="28"/>
        </w:rPr>
        <w:fldChar w:fldCharType="begin"/>
      </w:r>
      <w:r w:rsidRPr="00FF5183">
        <w:rPr>
          <w:rFonts w:eastAsia="Times New Roman" w:cs="Times New Roman"/>
          <w:i/>
          <w:iCs/>
          <w:sz w:val="28"/>
          <w:szCs w:val="28"/>
        </w:rPr>
        <w:instrText xml:space="preserve"> HYPERLINK "https://thuvienphapluat.vn/van-ban/Tai-chinh-nha-nuoc/Luat-Quan-ly-su-dung-tai-san-cong-2017-322220.aspx" \t "_blank" </w:instrText>
      </w:r>
      <w:r w:rsidRPr="00FF5183">
        <w:rPr>
          <w:rFonts w:eastAsia="Times New Roman" w:cs="Times New Roman"/>
          <w:i/>
          <w:iCs/>
          <w:sz w:val="28"/>
          <w:szCs w:val="28"/>
        </w:rPr>
      </w:r>
      <w:r w:rsidRPr="00FF5183">
        <w:rPr>
          <w:rFonts w:eastAsia="Times New Roman" w:cs="Times New Roman"/>
          <w:i/>
          <w:iCs/>
          <w:sz w:val="28"/>
          <w:szCs w:val="28"/>
        </w:rPr>
        <w:fldChar w:fldCharType="separate"/>
      </w:r>
      <w:r w:rsidRPr="00FF5183">
        <w:rPr>
          <w:rFonts w:eastAsia="Times New Roman" w:cs="Times New Roman"/>
          <w:i/>
          <w:iCs/>
          <w:sz w:val="28"/>
          <w:szCs w:val="28"/>
        </w:rPr>
        <w:t xml:space="preserve">Luật </w:t>
      </w:r>
      <w:r w:rsidR="00BF4D79" w:rsidRPr="00FF5183">
        <w:rPr>
          <w:rFonts w:eastAsia="Times New Roman" w:cs="Times New Roman"/>
          <w:i/>
          <w:iCs/>
          <w:sz w:val="28"/>
          <w:szCs w:val="28"/>
        </w:rPr>
        <w:t>Q</w:t>
      </w:r>
      <w:r w:rsidRPr="00FF5183">
        <w:rPr>
          <w:rFonts w:eastAsia="Times New Roman" w:cs="Times New Roman"/>
          <w:i/>
          <w:iCs/>
          <w:sz w:val="28"/>
          <w:szCs w:val="28"/>
        </w:rPr>
        <w:t>uản lý, sử dụng tài sản công</w:t>
      </w:r>
      <w:r w:rsidRPr="00FF5183">
        <w:rPr>
          <w:rFonts w:eastAsia="Times New Roman" w:cs="Times New Roman"/>
          <w:i/>
          <w:iCs/>
          <w:sz w:val="28"/>
          <w:szCs w:val="28"/>
        </w:rPr>
        <w:fldChar w:fldCharType="end"/>
      </w:r>
      <w:bookmarkEnd w:id="2"/>
      <w:r w:rsidRPr="00FF5183">
        <w:rPr>
          <w:rFonts w:eastAsia="Times New Roman" w:cs="Times New Roman"/>
          <w:i/>
          <w:iCs/>
          <w:sz w:val="28"/>
          <w:szCs w:val="28"/>
        </w:rPr>
        <w:t> ngày 21 tháng 6 năm 2017;</w:t>
      </w:r>
    </w:p>
    <w:p w14:paraId="7A0EFA72" w14:textId="77777777" w:rsidR="00613193" w:rsidRPr="00FF5183" w:rsidRDefault="00613193" w:rsidP="001427B0">
      <w:pPr>
        <w:shd w:val="clear" w:color="auto" w:fill="FFFFFF"/>
        <w:spacing w:after="0" w:line="234" w:lineRule="atLeast"/>
        <w:jc w:val="both"/>
        <w:rPr>
          <w:rFonts w:eastAsia="Times New Roman" w:cs="Times New Roman"/>
          <w:sz w:val="28"/>
          <w:szCs w:val="28"/>
        </w:rPr>
      </w:pPr>
      <w:r w:rsidRPr="00FF5183">
        <w:rPr>
          <w:rFonts w:eastAsia="Times New Roman" w:cs="Times New Roman"/>
          <w:i/>
          <w:iCs/>
          <w:sz w:val="28"/>
          <w:szCs w:val="28"/>
        </w:rPr>
        <w:t>Căn cứ Nghị định số </w:t>
      </w:r>
      <w:hyperlink r:id="rId5" w:tgtFrame="_blank" w:tooltip="Nghị định 04/2019/NĐ-CP" w:history="1">
        <w:r w:rsidRPr="00FF5183">
          <w:rPr>
            <w:rFonts w:eastAsia="Times New Roman" w:cs="Times New Roman"/>
            <w:i/>
            <w:iCs/>
            <w:sz w:val="28"/>
            <w:szCs w:val="28"/>
          </w:rPr>
          <w:t>72/2023/NĐ-CP</w:t>
        </w:r>
      </w:hyperlink>
      <w:r w:rsidRPr="00FF5183">
        <w:rPr>
          <w:rFonts w:eastAsia="Times New Roman" w:cs="Times New Roman"/>
          <w:i/>
          <w:iCs/>
          <w:sz w:val="28"/>
          <w:szCs w:val="28"/>
        </w:rPr>
        <w:t> ngày 26 tháng 9 năm 2023 của Chính phủ quy định tiêu chuẩn, định mức sử dụng xe ô tô;</w:t>
      </w:r>
    </w:p>
    <w:p w14:paraId="2BAADE40" w14:textId="77777777" w:rsidR="00613193" w:rsidRPr="00FF5183" w:rsidRDefault="00613193" w:rsidP="001427B0">
      <w:pPr>
        <w:shd w:val="clear" w:color="auto" w:fill="FFFFFF"/>
        <w:spacing w:after="0" w:line="234" w:lineRule="atLeast"/>
        <w:jc w:val="both"/>
        <w:rPr>
          <w:rFonts w:eastAsia="Times New Roman" w:cs="Times New Roman"/>
          <w:sz w:val="28"/>
          <w:szCs w:val="28"/>
        </w:rPr>
      </w:pPr>
      <w:r w:rsidRPr="00FF5183">
        <w:rPr>
          <w:rFonts w:eastAsia="Times New Roman" w:cs="Times New Roman"/>
          <w:i/>
          <w:iCs/>
          <w:sz w:val="28"/>
          <w:szCs w:val="28"/>
        </w:rPr>
        <w:t xml:space="preserve">Căn cứ </w:t>
      </w:r>
      <w:r w:rsidRPr="00FF5183">
        <w:rPr>
          <w:rFonts w:eastAsia="Times New Roman" w:cs="Times New Roman"/>
          <w:i/>
          <w:spacing w:val="-2"/>
          <w:sz w:val="28"/>
          <w:szCs w:val="28"/>
          <w:lang w:val="nl-NL"/>
        </w:rPr>
        <w:t xml:space="preserve">Nghị định số 95/2022/NĐ-CP ngày 15 tháng 11 năm 2022 của Chính phủ quy định về chức năng, nhiệm vụ, quyền hạn và cơ cấu tổ chức của Bộ Y </w:t>
      </w:r>
      <w:proofErr w:type="gramStart"/>
      <w:r w:rsidRPr="00FF5183">
        <w:rPr>
          <w:rFonts w:eastAsia="Times New Roman" w:cs="Times New Roman"/>
          <w:i/>
          <w:spacing w:val="-2"/>
          <w:sz w:val="28"/>
          <w:szCs w:val="28"/>
          <w:lang w:val="nl-NL"/>
        </w:rPr>
        <w:t>tế</w:t>
      </w:r>
      <w:r w:rsidRPr="00FF5183">
        <w:rPr>
          <w:rFonts w:eastAsia="Times New Roman" w:cs="Times New Roman"/>
          <w:bCs/>
          <w:i/>
          <w:sz w:val="28"/>
          <w:szCs w:val="28"/>
          <w:lang w:val="nl-NL"/>
        </w:rPr>
        <w:t>;</w:t>
      </w:r>
      <w:proofErr w:type="gramEnd"/>
    </w:p>
    <w:p w14:paraId="551D1A63"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i/>
          <w:iCs/>
          <w:sz w:val="28"/>
          <w:szCs w:val="28"/>
        </w:rPr>
        <w:t>Theo đề nghị của Vụ trưởng Vụ Kế hoạch Tài chính,</w:t>
      </w:r>
    </w:p>
    <w:p w14:paraId="588A1956"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i/>
          <w:iCs/>
          <w:sz w:val="28"/>
          <w:szCs w:val="28"/>
        </w:rPr>
        <w:t xml:space="preserve">Bộ trưởng Bộ Y tế ban hành Thông tư </w:t>
      </w:r>
      <w:r w:rsidRPr="00FF5183">
        <w:rPr>
          <w:rFonts w:eastAsia="Times New Roman" w:cs="Times New Roman"/>
          <w:i/>
          <w:sz w:val="28"/>
          <w:szCs w:val="28"/>
        </w:rPr>
        <w:t>quy định chi tiết hướng dẫn về việc xác định tiêu chuẩn, định mức sử dụng xe ô tô chuyên dùng thuộc lĩnh vực y tế</w:t>
      </w:r>
      <w:r w:rsidRPr="00FF5183">
        <w:rPr>
          <w:rFonts w:eastAsia="Times New Roman" w:cs="Times New Roman"/>
          <w:i/>
          <w:iCs/>
          <w:sz w:val="28"/>
          <w:szCs w:val="28"/>
        </w:rPr>
        <w:t>.</w:t>
      </w:r>
    </w:p>
    <w:p w14:paraId="44FADC1F" w14:textId="77777777" w:rsidR="00613193" w:rsidRPr="00FF5183" w:rsidRDefault="00613193" w:rsidP="001427B0">
      <w:pPr>
        <w:shd w:val="clear" w:color="auto" w:fill="FFFFFF"/>
        <w:spacing w:after="0" w:line="234" w:lineRule="atLeast"/>
        <w:jc w:val="center"/>
        <w:rPr>
          <w:rFonts w:eastAsia="Times New Roman" w:cs="Times New Roman"/>
          <w:sz w:val="28"/>
          <w:szCs w:val="28"/>
        </w:rPr>
      </w:pPr>
      <w:bookmarkStart w:id="3" w:name="chuong_1"/>
      <w:r w:rsidRPr="00FF5183">
        <w:rPr>
          <w:rFonts w:eastAsia="Times New Roman" w:cs="Times New Roman"/>
          <w:b/>
          <w:bCs/>
          <w:sz w:val="28"/>
          <w:szCs w:val="28"/>
        </w:rPr>
        <w:t>Chương I</w:t>
      </w:r>
      <w:bookmarkEnd w:id="3"/>
    </w:p>
    <w:p w14:paraId="66DB6FF8" w14:textId="77777777" w:rsidR="00613193" w:rsidRPr="00FF5183" w:rsidRDefault="00613193" w:rsidP="001427B0">
      <w:pPr>
        <w:shd w:val="clear" w:color="auto" w:fill="FFFFFF"/>
        <w:spacing w:after="0" w:line="234" w:lineRule="atLeast"/>
        <w:jc w:val="center"/>
        <w:rPr>
          <w:rFonts w:eastAsia="Times New Roman" w:cs="Times New Roman"/>
          <w:sz w:val="28"/>
          <w:szCs w:val="28"/>
        </w:rPr>
      </w:pPr>
      <w:bookmarkStart w:id="4" w:name="chuong_1_name"/>
      <w:r w:rsidRPr="00FF5183">
        <w:rPr>
          <w:rFonts w:eastAsia="Times New Roman" w:cs="Times New Roman"/>
          <w:b/>
          <w:bCs/>
          <w:sz w:val="28"/>
          <w:szCs w:val="28"/>
        </w:rPr>
        <w:t>QUY ĐỊNH CHUNG</w:t>
      </w:r>
      <w:bookmarkEnd w:id="4"/>
    </w:p>
    <w:p w14:paraId="0B636DB7" w14:textId="77777777" w:rsidR="00613193" w:rsidRPr="00FF5183" w:rsidRDefault="00613193" w:rsidP="001427B0">
      <w:pPr>
        <w:shd w:val="clear" w:color="auto" w:fill="FFFFFF"/>
        <w:spacing w:after="0" w:line="234" w:lineRule="atLeast"/>
        <w:jc w:val="both"/>
        <w:rPr>
          <w:rFonts w:eastAsia="Times New Roman" w:cs="Times New Roman"/>
          <w:sz w:val="28"/>
          <w:szCs w:val="28"/>
        </w:rPr>
      </w:pPr>
      <w:bookmarkStart w:id="5" w:name="dieu_1"/>
      <w:r w:rsidRPr="00FF5183">
        <w:rPr>
          <w:rFonts w:eastAsia="Times New Roman" w:cs="Times New Roman"/>
          <w:b/>
          <w:bCs/>
          <w:sz w:val="28"/>
          <w:szCs w:val="28"/>
        </w:rPr>
        <w:t>Điều 1. Phạm vi điều chỉnh và đối tượng áp dụng</w:t>
      </w:r>
      <w:bookmarkEnd w:id="5"/>
    </w:p>
    <w:p w14:paraId="0074B92F" w14:textId="2543645F"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xml:space="preserve">1. Thông tư này hướng dẫn về tiêu chuẩn, định mức sử dụng xe ô tô chuyên dùng </w:t>
      </w:r>
      <w:r w:rsidR="003776AC" w:rsidRPr="00FF5183">
        <w:rPr>
          <w:rFonts w:eastAsia="Times New Roman" w:cs="Times New Roman"/>
          <w:sz w:val="28"/>
          <w:szCs w:val="28"/>
        </w:rPr>
        <w:t>thuộc</w:t>
      </w:r>
      <w:r w:rsidRPr="00FF5183">
        <w:rPr>
          <w:rFonts w:eastAsia="Times New Roman" w:cs="Times New Roman"/>
          <w:sz w:val="28"/>
          <w:szCs w:val="28"/>
        </w:rPr>
        <w:t xml:space="preserve"> lĩnh vực y tế.</w:t>
      </w:r>
    </w:p>
    <w:p w14:paraId="18F1004A"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2. Thông tư này áp dụng đối với:</w:t>
      </w:r>
    </w:p>
    <w:p w14:paraId="70A4E3E8"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xml:space="preserve">a) Các đơn vị hành chính, sự nghiệp trực thuộc Bộ Y </w:t>
      </w:r>
      <w:proofErr w:type="gramStart"/>
      <w:r w:rsidRPr="00FF5183">
        <w:rPr>
          <w:rFonts w:eastAsia="Times New Roman" w:cs="Times New Roman"/>
          <w:sz w:val="28"/>
          <w:szCs w:val="28"/>
        </w:rPr>
        <w:t>tế;</w:t>
      </w:r>
      <w:proofErr w:type="gramEnd"/>
    </w:p>
    <w:p w14:paraId="00C83C80"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xml:space="preserve">b) Các đơn vị hành chính, sự nghiệp hoạt động trong lĩnh vực y tế trực thuộc địa phương quản </w:t>
      </w:r>
      <w:proofErr w:type="gramStart"/>
      <w:r w:rsidRPr="00FF5183">
        <w:rPr>
          <w:rFonts w:eastAsia="Times New Roman" w:cs="Times New Roman"/>
          <w:sz w:val="28"/>
          <w:szCs w:val="28"/>
        </w:rPr>
        <w:t>lý;</w:t>
      </w:r>
      <w:proofErr w:type="gramEnd"/>
    </w:p>
    <w:p w14:paraId="1CC5A416"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c) Các đơn vị hành chính, sự nghiệp hoạt động trong lĩnh vực y tế trực thuộc Bộ, ngành khác, trừ trường hợp quy định tại Khoản 3 Điều này.</w:t>
      </w:r>
    </w:p>
    <w:p w14:paraId="6534B290"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3. Thông tư này không áp dụng đối với các đơn vị hành chính, sự nghiệp y tế thuộc Bộ Quốc phòng, Bộ Công an.</w:t>
      </w:r>
    </w:p>
    <w:p w14:paraId="31B32A19" w14:textId="77777777" w:rsidR="00613193" w:rsidRPr="00FF5183" w:rsidRDefault="00613193" w:rsidP="003776AC">
      <w:pPr>
        <w:shd w:val="clear" w:color="auto" w:fill="FFFFFF"/>
        <w:spacing w:before="120" w:after="120" w:line="234" w:lineRule="atLeast"/>
        <w:jc w:val="center"/>
        <w:rPr>
          <w:rFonts w:eastAsia="Times New Roman" w:cs="Times New Roman"/>
          <w:sz w:val="28"/>
          <w:szCs w:val="28"/>
        </w:rPr>
      </w:pPr>
      <w:r w:rsidRPr="00FF5183">
        <w:rPr>
          <w:rFonts w:eastAsia="Times New Roman" w:cs="Times New Roman"/>
          <w:sz w:val="28"/>
          <w:szCs w:val="28"/>
        </w:rPr>
        <w:t xml:space="preserve">(Sau đây gọi tắt là các cơ quan, đơn </w:t>
      </w:r>
      <w:proofErr w:type="gramStart"/>
      <w:r w:rsidRPr="00FF5183">
        <w:rPr>
          <w:rFonts w:eastAsia="Times New Roman" w:cs="Times New Roman"/>
          <w:sz w:val="28"/>
          <w:szCs w:val="28"/>
        </w:rPr>
        <w:t>vị )</w:t>
      </w:r>
      <w:proofErr w:type="gramEnd"/>
    </w:p>
    <w:p w14:paraId="4162D2E7" w14:textId="77777777" w:rsidR="00613193" w:rsidRPr="00FF5183" w:rsidRDefault="00613193" w:rsidP="001427B0">
      <w:pPr>
        <w:shd w:val="clear" w:color="auto" w:fill="FFFFFF"/>
        <w:spacing w:after="0" w:line="234" w:lineRule="atLeast"/>
        <w:jc w:val="both"/>
        <w:rPr>
          <w:rFonts w:eastAsia="Times New Roman" w:cs="Times New Roman"/>
          <w:sz w:val="28"/>
          <w:szCs w:val="28"/>
        </w:rPr>
      </w:pPr>
      <w:bookmarkStart w:id="6" w:name="dieu_2"/>
      <w:r w:rsidRPr="00FF5183">
        <w:rPr>
          <w:rFonts w:eastAsia="Times New Roman" w:cs="Times New Roman"/>
          <w:b/>
          <w:bCs/>
          <w:sz w:val="28"/>
          <w:szCs w:val="28"/>
        </w:rPr>
        <w:t>Điều 2. Nguyên tắc xây dựng, ban hành tiêu chuẩn, định mức sử dụng xe ô tô chuyên dùng thuộc lĩnh vực y tế.</w:t>
      </w:r>
      <w:bookmarkEnd w:id="6"/>
    </w:p>
    <w:p w14:paraId="0741CF3F"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1. Xây dựng, ban hành tiêu chuẩn, định mức sử dụng xe ô tô chuyên dùng thuộc lĩnh vực y tế phải bảo đảm tính hợp lý, hiệu quả, tránh lãng phí, phù hợp với các quy định của pháp luật về quản lý, sử dụng tài sản công và quy định của Thông tư này.</w:t>
      </w:r>
    </w:p>
    <w:p w14:paraId="02B869E0"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2. Tiêu chuẩn, định mức sử dụng xe ô tô phục vụ công tác quy định tại Thông tư này được sử dụng làm căn cứ để:</w:t>
      </w:r>
    </w:p>
    <w:p w14:paraId="77C25C83"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lastRenderedPageBreak/>
        <w:t xml:space="preserve">a. Lập kế hoạch và dự toán ngân </w:t>
      </w:r>
      <w:proofErr w:type="gramStart"/>
      <w:r w:rsidRPr="00FF5183">
        <w:rPr>
          <w:rFonts w:eastAsia="Times New Roman" w:cs="Times New Roman"/>
          <w:sz w:val="28"/>
          <w:szCs w:val="28"/>
        </w:rPr>
        <w:t>sách;</w:t>
      </w:r>
      <w:proofErr w:type="gramEnd"/>
    </w:p>
    <w:p w14:paraId="7663F8E3" w14:textId="6815F131"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b. Giao, mua sắm, bố trí, khoán kinh phí sử dụng, thuê dịch vụ</w:t>
      </w:r>
      <w:r w:rsidR="003776AC" w:rsidRPr="00FF5183">
        <w:rPr>
          <w:rFonts w:eastAsia="Times New Roman" w:cs="Times New Roman"/>
          <w:sz w:val="28"/>
          <w:szCs w:val="28"/>
        </w:rPr>
        <w:t xml:space="preserve"> xe ô </w:t>
      </w:r>
      <w:proofErr w:type="gramStart"/>
      <w:r w:rsidR="003776AC" w:rsidRPr="00FF5183">
        <w:rPr>
          <w:rFonts w:eastAsia="Times New Roman" w:cs="Times New Roman"/>
          <w:sz w:val="28"/>
          <w:szCs w:val="28"/>
        </w:rPr>
        <w:t>tô</w:t>
      </w:r>
      <w:r w:rsidRPr="00FF5183">
        <w:rPr>
          <w:rFonts w:eastAsia="Times New Roman" w:cs="Times New Roman"/>
          <w:sz w:val="28"/>
          <w:szCs w:val="28"/>
        </w:rPr>
        <w:t>;</w:t>
      </w:r>
      <w:proofErr w:type="gramEnd"/>
    </w:p>
    <w:p w14:paraId="74501193"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c. Quản lý, sử dụng và xử lý xe ô tô chuyên dùng thuộc lĩnh vực y tế.</w:t>
      </w:r>
    </w:p>
    <w:p w14:paraId="3EBF3102" w14:textId="77777777" w:rsidR="00613193" w:rsidRPr="00FF5183" w:rsidRDefault="00613193" w:rsidP="001427B0">
      <w:pPr>
        <w:shd w:val="clear" w:color="auto" w:fill="FFFFFF"/>
        <w:spacing w:after="0" w:line="234" w:lineRule="atLeast"/>
        <w:jc w:val="center"/>
        <w:rPr>
          <w:rFonts w:eastAsia="Times New Roman" w:cs="Times New Roman"/>
          <w:sz w:val="28"/>
          <w:szCs w:val="28"/>
        </w:rPr>
      </w:pPr>
      <w:bookmarkStart w:id="7" w:name="chuong_2"/>
      <w:r w:rsidRPr="00FF5183">
        <w:rPr>
          <w:rFonts w:eastAsia="Times New Roman" w:cs="Times New Roman"/>
          <w:b/>
          <w:bCs/>
          <w:sz w:val="28"/>
          <w:szCs w:val="28"/>
        </w:rPr>
        <w:t>Chương II</w:t>
      </w:r>
      <w:bookmarkEnd w:id="7"/>
    </w:p>
    <w:p w14:paraId="47C7F643" w14:textId="77777777" w:rsidR="00613193" w:rsidRPr="00FF5183" w:rsidRDefault="00613193" w:rsidP="001427B0">
      <w:pPr>
        <w:shd w:val="clear" w:color="auto" w:fill="FFFFFF"/>
        <w:spacing w:after="0" w:line="234" w:lineRule="atLeast"/>
        <w:jc w:val="center"/>
        <w:rPr>
          <w:rFonts w:eastAsia="Times New Roman" w:cs="Times New Roman"/>
          <w:sz w:val="28"/>
          <w:szCs w:val="28"/>
        </w:rPr>
      </w:pPr>
      <w:bookmarkStart w:id="8" w:name="chuong_2_name"/>
      <w:r w:rsidRPr="00FF5183">
        <w:rPr>
          <w:rFonts w:eastAsia="Times New Roman" w:cs="Times New Roman"/>
          <w:b/>
          <w:bCs/>
          <w:sz w:val="28"/>
          <w:szCs w:val="28"/>
        </w:rPr>
        <w:t>QUY ĐỊNH CỤ THỂ</w:t>
      </w:r>
      <w:bookmarkEnd w:id="8"/>
    </w:p>
    <w:p w14:paraId="5D3F4EB1" w14:textId="77777777" w:rsidR="00613193" w:rsidRPr="00FF5183" w:rsidRDefault="00613193" w:rsidP="001427B0">
      <w:pPr>
        <w:shd w:val="clear" w:color="auto" w:fill="FFFFFF"/>
        <w:spacing w:after="0" w:line="234" w:lineRule="atLeast"/>
        <w:jc w:val="both"/>
        <w:rPr>
          <w:rFonts w:eastAsia="Times New Roman" w:cs="Times New Roman"/>
          <w:sz w:val="28"/>
          <w:szCs w:val="28"/>
        </w:rPr>
      </w:pPr>
      <w:bookmarkStart w:id="9" w:name="dieu_3"/>
      <w:r w:rsidRPr="00FF5183">
        <w:rPr>
          <w:rFonts w:eastAsia="Times New Roman" w:cs="Times New Roman"/>
          <w:b/>
          <w:bCs/>
          <w:sz w:val="28"/>
          <w:szCs w:val="28"/>
        </w:rPr>
        <w:t>Điều 3. Phân loại xe ô tô chuyên dùng trong lĩnh vực y tế</w:t>
      </w:r>
      <w:bookmarkEnd w:id="9"/>
    </w:p>
    <w:p w14:paraId="60BABAC9"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1. Xe ô tô cứu thương:</w:t>
      </w:r>
    </w:p>
    <w:p w14:paraId="769C8CBB" w14:textId="77777777" w:rsidR="00613193" w:rsidRPr="00FF5183" w:rsidRDefault="00613193" w:rsidP="001427B0">
      <w:pPr>
        <w:shd w:val="clear" w:color="auto" w:fill="FFFFFF"/>
        <w:spacing w:after="0" w:line="234" w:lineRule="atLeast"/>
        <w:jc w:val="both"/>
        <w:rPr>
          <w:rFonts w:eastAsia="Times New Roman" w:cs="Times New Roman"/>
          <w:sz w:val="28"/>
          <w:szCs w:val="28"/>
        </w:rPr>
      </w:pPr>
      <w:r w:rsidRPr="00FF5183">
        <w:rPr>
          <w:rFonts w:eastAsia="Times New Roman" w:cs="Times New Roman"/>
          <w:sz w:val="28"/>
          <w:szCs w:val="28"/>
        </w:rPr>
        <w:t>a) Xe ô tô cứu thương đáp ứng tiêu chuẩn quy định tại Thông tư số </w:t>
      </w:r>
      <w:hyperlink r:id="rId6" w:tgtFrame="_blank" w:tooltip="Thông tư 27/2017/TT-BYT" w:history="1">
        <w:r w:rsidRPr="00FF5183">
          <w:rPr>
            <w:rFonts w:eastAsia="Times New Roman" w:cs="Times New Roman"/>
            <w:sz w:val="28"/>
            <w:szCs w:val="28"/>
          </w:rPr>
          <w:t>27/2017/TT-BYT</w:t>
        </w:r>
      </w:hyperlink>
      <w:r w:rsidRPr="00FF5183">
        <w:rPr>
          <w:rFonts w:eastAsia="Times New Roman" w:cs="Times New Roman"/>
          <w:sz w:val="28"/>
          <w:szCs w:val="28"/>
        </w:rPr>
        <w:t> ngày 28 tháng 6 năm 2017 của Bộ trưởng Bộ Y tế quy định tiêu chuẩn và sử dụng xe ô tô cứu thương;</w:t>
      </w:r>
    </w:p>
    <w:p w14:paraId="6ECFC85C" w14:textId="001BEF44" w:rsidR="00613193" w:rsidRPr="00FF5183" w:rsidRDefault="00613193" w:rsidP="001427B0">
      <w:pPr>
        <w:shd w:val="clear" w:color="auto" w:fill="FFFFFF"/>
        <w:spacing w:after="0" w:line="234" w:lineRule="atLeast"/>
        <w:jc w:val="both"/>
        <w:rPr>
          <w:rFonts w:eastAsia="Times New Roman" w:cs="Times New Roman"/>
          <w:sz w:val="28"/>
          <w:szCs w:val="28"/>
        </w:rPr>
      </w:pPr>
      <w:r w:rsidRPr="00FF5183">
        <w:rPr>
          <w:rFonts w:eastAsia="Times New Roman" w:cs="Times New Roman"/>
          <w:sz w:val="28"/>
          <w:szCs w:val="28"/>
        </w:rPr>
        <w:t>b) Xe ô tô cứu thương có kết cấu đặc biệt (xe có kết cấu không gian rộng rãi được trang bị máy móc,</w:t>
      </w:r>
      <w:r w:rsidR="00464E64" w:rsidRPr="00FF5183">
        <w:rPr>
          <w:rFonts w:eastAsia="Times New Roman" w:cs="Times New Roman"/>
          <w:sz w:val="28"/>
          <w:szCs w:val="28"/>
        </w:rPr>
        <w:t xml:space="preserve"> thiết bị y tế</w:t>
      </w:r>
      <w:r w:rsidRPr="00FF5183">
        <w:rPr>
          <w:rFonts w:eastAsia="Times New Roman" w:cs="Times New Roman"/>
          <w:sz w:val="28"/>
          <w:szCs w:val="28"/>
        </w:rPr>
        <w:t> phục vụ công tác cấp cứu, hồi sức tích cực trên xe).</w:t>
      </w:r>
    </w:p>
    <w:p w14:paraId="344656F3"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2. Xe ô tô chuyên dùng có kết cấu đặc biệt sử dụng trong lĩnh vực y tế gồm:</w:t>
      </w:r>
    </w:p>
    <w:p w14:paraId="098286EA" w14:textId="357F365F"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a) Xe chụp X</w:t>
      </w:r>
      <w:r w:rsidR="00815419" w:rsidRPr="00FF5183">
        <w:rPr>
          <w:rFonts w:eastAsia="Times New Roman" w:cs="Times New Roman"/>
          <w:sz w:val="28"/>
          <w:szCs w:val="28"/>
          <w:lang w:val="fr-FR"/>
        </w:rPr>
        <w:t>-</w:t>
      </w:r>
      <w:r w:rsidRPr="00FF5183">
        <w:rPr>
          <w:rFonts w:eastAsia="Times New Roman" w:cs="Times New Roman"/>
          <w:sz w:val="28"/>
          <w:szCs w:val="28"/>
          <w:lang w:val="fr-FR"/>
        </w:rPr>
        <w:t>quang lưu động</w:t>
      </w:r>
      <w:r w:rsidR="00FE604E" w:rsidRPr="00FF5183">
        <w:rPr>
          <w:rFonts w:eastAsia="Times New Roman" w:cs="Times New Roman"/>
          <w:sz w:val="28"/>
          <w:szCs w:val="28"/>
          <w:lang w:val="fr-FR"/>
        </w:rPr>
        <w:t>.</w:t>
      </w:r>
    </w:p>
    <w:p w14:paraId="6F7E824A" w14:textId="2AB06383"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b) Xe khám, chữa mắt lưu động</w:t>
      </w:r>
      <w:r w:rsidR="00FE604E" w:rsidRPr="00FF5183">
        <w:rPr>
          <w:rFonts w:eastAsia="Times New Roman" w:cs="Times New Roman"/>
          <w:sz w:val="28"/>
          <w:szCs w:val="28"/>
          <w:lang w:val="fr-FR"/>
        </w:rPr>
        <w:t>.</w:t>
      </w:r>
    </w:p>
    <w:p w14:paraId="6359556E" w14:textId="61ACC40C"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c) Xe xét nghiệm lưu động</w:t>
      </w:r>
      <w:r w:rsidR="00FE604E" w:rsidRPr="00FF5183">
        <w:rPr>
          <w:rFonts w:eastAsia="Times New Roman" w:cs="Times New Roman"/>
          <w:sz w:val="28"/>
          <w:szCs w:val="28"/>
          <w:lang w:val="fr-FR"/>
        </w:rPr>
        <w:t>.</w:t>
      </w:r>
    </w:p>
    <w:p w14:paraId="752F433C" w14:textId="171F5449"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d) Xe phẫu thuật lưu động</w:t>
      </w:r>
      <w:r w:rsidR="00FE604E" w:rsidRPr="00FF5183">
        <w:rPr>
          <w:rFonts w:eastAsia="Times New Roman" w:cs="Times New Roman"/>
          <w:sz w:val="28"/>
          <w:szCs w:val="28"/>
          <w:lang w:val="fr-FR"/>
        </w:rPr>
        <w:t>.</w:t>
      </w:r>
    </w:p>
    <w:p w14:paraId="313352AD" w14:textId="6C2795D2"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proofErr w:type="gramStart"/>
      <w:r w:rsidRPr="00FF5183">
        <w:rPr>
          <w:rFonts w:eastAsia="Times New Roman" w:cs="Times New Roman"/>
          <w:sz w:val="28"/>
          <w:szCs w:val="28"/>
          <w:lang w:val="fr-FR"/>
        </w:rPr>
        <w:t>đ</w:t>
      </w:r>
      <w:proofErr w:type="gramEnd"/>
      <w:r w:rsidRPr="00FF5183">
        <w:rPr>
          <w:rFonts w:eastAsia="Times New Roman" w:cs="Times New Roman"/>
          <w:sz w:val="28"/>
          <w:szCs w:val="28"/>
          <w:lang w:val="fr-FR"/>
        </w:rPr>
        <w:t>) Xe lấy máu</w:t>
      </w:r>
      <w:r w:rsidR="00FE604E" w:rsidRPr="00FF5183">
        <w:rPr>
          <w:rFonts w:eastAsia="Times New Roman" w:cs="Times New Roman"/>
          <w:sz w:val="28"/>
          <w:szCs w:val="28"/>
          <w:lang w:val="fr-FR"/>
        </w:rPr>
        <w:t>.</w:t>
      </w:r>
    </w:p>
    <w:p w14:paraId="18F796AF" w14:textId="6046A9E2"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e) Xe vận chuyển vắc xin, sinh phẩm</w:t>
      </w:r>
      <w:r w:rsidR="00FE604E" w:rsidRPr="00FF5183">
        <w:rPr>
          <w:rFonts w:eastAsia="Times New Roman" w:cs="Times New Roman"/>
          <w:sz w:val="28"/>
          <w:szCs w:val="28"/>
          <w:lang w:val="fr-FR"/>
        </w:rPr>
        <w:t>.</w:t>
      </w:r>
    </w:p>
    <w:p w14:paraId="0F582E51" w14:textId="528D77AC" w:rsidR="00613193" w:rsidRPr="00FF5183" w:rsidRDefault="002D534D"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g</w:t>
      </w:r>
      <w:r w:rsidR="00613193" w:rsidRPr="00FF5183">
        <w:rPr>
          <w:rFonts w:eastAsia="Times New Roman" w:cs="Times New Roman"/>
          <w:sz w:val="28"/>
          <w:szCs w:val="28"/>
          <w:lang w:val="fr-FR"/>
        </w:rPr>
        <w:t>) Xe ô tô khác được thiết kế dành riêng cho các hoạt động khám bệnh, chữa bệnh, phòng, chống dịch, kiểm nghiệm.</w:t>
      </w:r>
    </w:p>
    <w:p w14:paraId="44F59F55"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3. Xe ô tô chuyên dùng có gắn hoặc sử dụng thiết bị chuyên dùng phục vụ hoạt động y tế, bao </w:t>
      </w:r>
      <w:proofErr w:type="gramStart"/>
      <w:r w:rsidRPr="00FF5183">
        <w:rPr>
          <w:rFonts w:eastAsia="Times New Roman" w:cs="Times New Roman"/>
          <w:sz w:val="28"/>
          <w:szCs w:val="28"/>
          <w:lang w:val="fr-FR"/>
        </w:rPr>
        <w:t>gồm:</w:t>
      </w:r>
      <w:proofErr w:type="gramEnd"/>
    </w:p>
    <w:p w14:paraId="1DEE6BC7" w14:textId="101459A9"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a) Xe chuyên dùng phục vụ công tác chăm sóc, bảo vệ sức khỏe cán bộ trung và cấp cao</w:t>
      </w:r>
      <w:r w:rsidR="00292264" w:rsidRPr="00FF5183">
        <w:rPr>
          <w:rFonts w:eastAsia="Times New Roman" w:cs="Times New Roman"/>
          <w:sz w:val="28"/>
          <w:szCs w:val="28"/>
          <w:lang w:val="fr-FR"/>
        </w:rPr>
        <w:t>.</w:t>
      </w:r>
    </w:p>
    <w:p w14:paraId="2AB67E7E" w14:textId="2EA0E86D"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b) Xe vận chuyển máu và các loại mẫu thuộc lĩnh vực y tế, bao </w:t>
      </w:r>
      <w:proofErr w:type="gramStart"/>
      <w:r w:rsidRPr="00FF5183">
        <w:rPr>
          <w:rFonts w:eastAsia="Times New Roman" w:cs="Times New Roman"/>
          <w:sz w:val="28"/>
          <w:szCs w:val="28"/>
          <w:lang w:val="fr-FR"/>
        </w:rPr>
        <w:t>gồm:</w:t>
      </w:r>
      <w:proofErr w:type="gramEnd"/>
      <w:r w:rsidRPr="00FF5183">
        <w:rPr>
          <w:rFonts w:eastAsia="Times New Roman" w:cs="Times New Roman"/>
          <w:sz w:val="28"/>
          <w:szCs w:val="28"/>
          <w:lang w:val="fr-FR"/>
        </w:rPr>
        <w:t xml:space="preserve"> mẫu bệnh phẩm, mẫu bệnh truyền nhiễm, mẫu thực phẩm, mẫu thuốc (bao gồm cả vắc xin, sinh phẩm), mẫu thuộc lĩnh vực môi trường y tế.</w:t>
      </w:r>
    </w:p>
    <w:p w14:paraId="45C65E19" w14:textId="70735FD9"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c) Xe vận chuyển người bệnh.</w:t>
      </w:r>
    </w:p>
    <w:p w14:paraId="12D7CC92" w14:textId="529FA591"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d) Xe giám định pháp y, xe vận chuyển tử thi.</w:t>
      </w:r>
    </w:p>
    <w:p w14:paraId="355BA639" w14:textId="3AED6E38"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proofErr w:type="gramStart"/>
      <w:r w:rsidRPr="00FF5183">
        <w:rPr>
          <w:rFonts w:eastAsia="Times New Roman" w:cs="Times New Roman"/>
          <w:sz w:val="28"/>
          <w:szCs w:val="28"/>
          <w:lang w:val="fr-FR"/>
        </w:rPr>
        <w:t>đ</w:t>
      </w:r>
      <w:proofErr w:type="gramEnd"/>
      <w:r w:rsidRPr="00FF5183">
        <w:rPr>
          <w:rFonts w:eastAsia="Times New Roman" w:cs="Times New Roman"/>
          <w:sz w:val="28"/>
          <w:szCs w:val="28"/>
          <w:lang w:val="fr-FR"/>
        </w:rPr>
        <w:t>) Xe chở máy phun và hóa chất lưu động.</w:t>
      </w:r>
    </w:p>
    <w:p w14:paraId="3AD732C8" w14:textId="72A53025"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e) Xe phục vụ lấy, vận chuyển mô, tạng để phục vụ công tác cấy ghép mô, tạng cho người.</w:t>
      </w:r>
    </w:p>
    <w:p w14:paraId="798CDBED" w14:textId="25A8F69C" w:rsidR="00292264" w:rsidRPr="00FF5183" w:rsidRDefault="00292264"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g) Xe vận chuyển bữa ăn cho bệnh nhân tâm thần.</w:t>
      </w:r>
    </w:p>
    <w:p w14:paraId="2C500343" w14:textId="5B7F1556" w:rsidR="00292264" w:rsidRPr="00FF5183" w:rsidRDefault="0065194D"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h) Xe vận chuyển dụng cụ, vật tư, thiết bị y tế chuyên dùng trong lĩnh vực truyền nhiễm.</w:t>
      </w:r>
    </w:p>
    <w:p w14:paraId="2C3D5D58" w14:textId="4F4FFEEB" w:rsidR="0065194D" w:rsidRPr="00FF5183" w:rsidRDefault="0065194D"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i) Xe ô tô gắn mô hình giảng dậy, mô hình mô phỏng, các thiết bị và phương tiện giảng dạy, giáo cụ trực quan.</w:t>
      </w:r>
    </w:p>
    <w:p w14:paraId="26C785FF" w14:textId="22ED0944" w:rsidR="00527271" w:rsidRPr="00FF5183" w:rsidRDefault="0065194D" w:rsidP="00527271">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lastRenderedPageBreak/>
        <w:t>k)</w:t>
      </w:r>
      <w:r w:rsidR="006C6CAB" w:rsidRPr="00FF5183">
        <w:rPr>
          <w:rFonts w:eastAsia="Times New Roman" w:cs="Times New Roman"/>
          <w:sz w:val="28"/>
          <w:szCs w:val="28"/>
          <w:lang w:val="fr-FR"/>
        </w:rPr>
        <w:t xml:space="preserve"> </w:t>
      </w:r>
      <w:r w:rsidR="00527271" w:rsidRPr="00FF5183">
        <w:rPr>
          <w:rFonts w:eastAsia="Times New Roman" w:cs="Times New Roman"/>
          <w:sz w:val="28"/>
          <w:szCs w:val="28"/>
          <w:lang w:val="fr-FR"/>
        </w:rPr>
        <w:t>Xe chỉ đạo tuyến có gắn thiết bị chuyên dùng.</w:t>
      </w:r>
    </w:p>
    <w:p w14:paraId="4F6C3D0F" w14:textId="54A9DD97" w:rsidR="00527271" w:rsidRPr="00FF5183" w:rsidRDefault="0065194D" w:rsidP="00527271">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l)</w:t>
      </w:r>
      <w:r w:rsidR="006C6CAB" w:rsidRPr="00FF5183">
        <w:rPr>
          <w:rFonts w:eastAsia="Times New Roman" w:cs="Times New Roman"/>
          <w:sz w:val="28"/>
          <w:szCs w:val="28"/>
          <w:lang w:val="fr-FR"/>
        </w:rPr>
        <w:t xml:space="preserve"> </w:t>
      </w:r>
      <w:r w:rsidR="00527271" w:rsidRPr="00FF5183">
        <w:rPr>
          <w:rFonts w:eastAsia="Times New Roman" w:cs="Times New Roman"/>
          <w:sz w:val="28"/>
          <w:szCs w:val="28"/>
          <w:lang w:val="fr-FR"/>
        </w:rPr>
        <w:t>Xe chuyển giao kỹ thuật có gắn thiết bị chuyên dùng</w:t>
      </w:r>
      <w:r w:rsidR="00FE604E" w:rsidRPr="00FF5183">
        <w:rPr>
          <w:rFonts w:eastAsia="Times New Roman" w:cs="Times New Roman"/>
          <w:sz w:val="28"/>
          <w:szCs w:val="28"/>
          <w:lang w:val="fr-FR"/>
        </w:rPr>
        <w:t>.</w:t>
      </w:r>
    </w:p>
    <w:p w14:paraId="3F85765B" w14:textId="77777777" w:rsidR="00310F4B" w:rsidRDefault="0065194D" w:rsidP="0065194D">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m) Xe ô tô có gắn thiết bị chuyên dùng phục vụ cho công tác nghiên cứu, đánh giá kết quả thử nghiệm lâm sàng (theo dõi các phản ứng sau tiêm) và xử lý sự cố tại các điểm tiêm. </w:t>
      </w:r>
    </w:p>
    <w:p w14:paraId="075ABA31" w14:textId="6B26833C" w:rsidR="0065194D" w:rsidRPr="00FF5183" w:rsidRDefault="0065194D" w:rsidP="0065194D">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n) Xe ô tô khác có gắn thiết bị chuyên dùng dành riêng cho các hoạt động khám bệnh, chữa bệnh, phòng, chống dịch, kiểm nghiệm.</w:t>
      </w:r>
    </w:p>
    <w:p w14:paraId="38CDC586"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10" w:name="dieu_4"/>
      <w:r w:rsidRPr="00FF5183">
        <w:rPr>
          <w:rFonts w:eastAsia="Times New Roman" w:cs="Times New Roman"/>
          <w:b/>
          <w:bCs/>
          <w:sz w:val="28"/>
          <w:szCs w:val="28"/>
          <w:lang w:val="fr-FR"/>
        </w:rPr>
        <w:t>Điều 4. Tiêu chuẩn, định mức xe ô tô chuyên dùng thuộc lĩnh vực y tế.</w:t>
      </w:r>
      <w:bookmarkEnd w:id="10"/>
    </w:p>
    <w:p w14:paraId="491F69DD" w14:textId="2713B6FC"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1. Tiêu chuẩn, định mức xe ô tô cứu thương</w:t>
      </w:r>
      <w:r w:rsidR="00CC74AF" w:rsidRPr="00FF5183">
        <w:rPr>
          <w:rFonts w:eastAsia="Times New Roman" w:cs="Times New Roman"/>
          <w:sz w:val="28"/>
          <w:szCs w:val="28"/>
          <w:lang w:val="fr-FR"/>
        </w:rPr>
        <w:t xml:space="preserve"> thông </w:t>
      </w:r>
      <w:proofErr w:type="gramStart"/>
      <w:r w:rsidR="00CC74AF" w:rsidRPr="00FF5183">
        <w:rPr>
          <w:rFonts w:eastAsia="Times New Roman" w:cs="Times New Roman"/>
          <w:sz w:val="28"/>
          <w:szCs w:val="28"/>
          <w:lang w:val="fr-FR"/>
        </w:rPr>
        <w:t>thường</w:t>
      </w:r>
      <w:r w:rsidRPr="00FF5183">
        <w:rPr>
          <w:rFonts w:eastAsia="Times New Roman" w:cs="Times New Roman"/>
          <w:sz w:val="28"/>
          <w:szCs w:val="28"/>
          <w:lang w:val="fr-FR"/>
        </w:rPr>
        <w:t>:</w:t>
      </w:r>
      <w:proofErr w:type="gramEnd"/>
    </w:p>
    <w:p w14:paraId="73CD091A" w14:textId="04C4E2B3" w:rsidR="00E0537A" w:rsidRPr="00FF5183" w:rsidRDefault="00E0537A" w:rsidP="001F2545">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1.1. Tiêu chuẩn</w:t>
      </w:r>
      <w:r w:rsidR="00BB2841" w:rsidRPr="00FF5183">
        <w:rPr>
          <w:rFonts w:eastAsia="Times New Roman" w:cs="Times New Roman"/>
          <w:sz w:val="28"/>
          <w:szCs w:val="28"/>
          <w:lang w:val="fr-FR"/>
        </w:rPr>
        <w:t xml:space="preserve"> </w:t>
      </w:r>
      <w:r w:rsidR="00BB2841" w:rsidRPr="00FF5183">
        <w:rPr>
          <w:rFonts w:eastAsia="Times New Roman" w:cs="Times New Roman"/>
          <w:sz w:val="28"/>
          <w:szCs w:val="28"/>
          <w:lang w:val="fr-FR"/>
        </w:rPr>
        <w:t>ô tô cứu thương thông thường</w:t>
      </w:r>
      <w:r w:rsidRPr="00FF5183">
        <w:rPr>
          <w:rFonts w:eastAsia="Times New Roman" w:cs="Times New Roman"/>
          <w:sz w:val="28"/>
          <w:szCs w:val="28"/>
          <w:lang w:val="fr-FR"/>
        </w:rPr>
        <w:t>: Áp dụng theo Thông tư số </w:t>
      </w:r>
      <w:hyperlink r:id="rId7" w:tgtFrame="_blank" w:tooltip="Thông tư 27/2017/TT-BYT" w:history="1">
        <w:r w:rsidRPr="00FF5183">
          <w:rPr>
            <w:rStyle w:val="Hyperlink"/>
            <w:rFonts w:eastAsia="Times New Roman" w:cs="Times New Roman"/>
            <w:color w:val="auto"/>
            <w:sz w:val="28"/>
            <w:szCs w:val="28"/>
            <w:u w:val="none"/>
            <w:lang w:val="fr-FR"/>
          </w:rPr>
          <w:t>27/2017/TT-BYT</w:t>
        </w:r>
      </w:hyperlink>
      <w:r w:rsidRPr="00FF5183">
        <w:rPr>
          <w:rFonts w:eastAsia="Times New Roman" w:cs="Times New Roman"/>
          <w:sz w:val="28"/>
          <w:szCs w:val="28"/>
          <w:lang w:val="fr-FR"/>
        </w:rPr>
        <w:t> ngày 28 tháng 6 năm 2017 của Bộ trưởng Bộ Y tế quy định tiêu chuẩn và sử dụng xe ô tô cứu thương.</w:t>
      </w:r>
    </w:p>
    <w:p w14:paraId="1BE310F3" w14:textId="0F11380E" w:rsidR="00E0537A" w:rsidRPr="00FF5183" w:rsidRDefault="00E0537A" w:rsidP="001F2545">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1.2. Định mức</w:t>
      </w:r>
      <w:r w:rsidR="00BB2841" w:rsidRPr="00FF5183">
        <w:rPr>
          <w:rFonts w:eastAsia="Times New Roman" w:cs="Times New Roman"/>
          <w:sz w:val="28"/>
          <w:szCs w:val="28"/>
          <w:lang w:val="fr-FR"/>
        </w:rPr>
        <w:t xml:space="preserve"> </w:t>
      </w:r>
      <w:r w:rsidR="00BB2841" w:rsidRPr="00FF5183">
        <w:rPr>
          <w:rFonts w:eastAsia="Times New Roman" w:cs="Times New Roman"/>
          <w:sz w:val="28"/>
          <w:szCs w:val="28"/>
          <w:lang w:val="fr-FR"/>
        </w:rPr>
        <w:t xml:space="preserve">ô tô cứu thương thông </w:t>
      </w:r>
      <w:proofErr w:type="gramStart"/>
      <w:r w:rsidR="00BB2841" w:rsidRPr="00FF5183">
        <w:rPr>
          <w:rFonts w:eastAsia="Times New Roman" w:cs="Times New Roman"/>
          <w:sz w:val="28"/>
          <w:szCs w:val="28"/>
          <w:lang w:val="fr-FR"/>
        </w:rPr>
        <w:t>thường</w:t>
      </w:r>
      <w:r w:rsidRPr="00FF5183">
        <w:rPr>
          <w:rFonts w:eastAsia="Times New Roman" w:cs="Times New Roman"/>
          <w:sz w:val="28"/>
          <w:szCs w:val="28"/>
          <w:lang w:val="fr-FR"/>
        </w:rPr>
        <w:t>:</w:t>
      </w:r>
      <w:proofErr w:type="gramEnd"/>
    </w:p>
    <w:p w14:paraId="552D285D" w14:textId="5D8B104C"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a) Đối với </w:t>
      </w:r>
      <w:r w:rsidR="00D86D8D" w:rsidRPr="00FF5183">
        <w:rPr>
          <w:rFonts w:eastAsia="Times New Roman" w:cs="Times New Roman"/>
          <w:sz w:val="28"/>
          <w:szCs w:val="28"/>
          <w:lang w:val="fr-FR"/>
        </w:rPr>
        <w:t>cơ sở</w:t>
      </w:r>
      <w:r w:rsidRPr="00FF5183">
        <w:rPr>
          <w:rFonts w:eastAsia="Times New Roman" w:cs="Times New Roman"/>
          <w:sz w:val="28"/>
          <w:szCs w:val="28"/>
          <w:lang w:val="fr-FR"/>
        </w:rPr>
        <w:t xml:space="preserve"> khám, chữa bệnh</w:t>
      </w:r>
      <w:r w:rsidR="000B1FF4" w:rsidRPr="00FF5183">
        <w:rPr>
          <w:rFonts w:eastAsia="Times New Roman" w:cs="Times New Roman"/>
          <w:sz w:val="28"/>
          <w:szCs w:val="28"/>
          <w:lang w:val="fr-FR"/>
        </w:rPr>
        <w:t xml:space="preserve">, định mức xe ô tô cứu thương được xác định như </w:t>
      </w:r>
      <w:proofErr w:type="gramStart"/>
      <w:r w:rsidR="000B1FF4" w:rsidRPr="00FF5183">
        <w:rPr>
          <w:rFonts w:eastAsia="Times New Roman" w:cs="Times New Roman"/>
          <w:sz w:val="28"/>
          <w:szCs w:val="28"/>
          <w:lang w:val="fr-FR"/>
        </w:rPr>
        <w:t>sau:</w:t>
      </w:r>
      <w:proofErr w:type="gramEnd"/>
    </w:p>
    <w:p w14:paraId="407252E6" w14:textId="4A4BE31E"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Dưới 50 giường bệnh</w:t>
      </w:r>
      <w:r w:rsidR="00BC49F4" w:rsidRPr="00FF5183">
        <w:rPr>
          <w:rFonts w:eastAsia="Times New Roman" w:cs="Times New Roman"/>
          <w:sz w:val="28"/>
          <w:szCs w:val="28"/>
          <w:lang w:val="fr-FR"/>
        </w:rPr>
        <w:t xml:space="preserve"> : Tối đa </w:t>
      </w:r>
      <w:r w:rsidRPr="00FF5183">
        <w:rPr>
          <w:rFonts w:eastAsia="Times New Roman" w:cs="Times New Roman"/>
          <w:sz w:val="28"/>
          <w:szCs w:val="28"/>
          <w:lang w:val="fr-FR"/>
        </w:rPr>
        <w:t>01 xe</w:t>
      </w:r>
      <w:r w:rsidR="00E722F9" w:rsidRPr="00FF5183">
        <w:rPr>
          <w:rFonts w:eastAsia="Times New Roman" w:cs="Times New Roman"/>
          <w:sz w:val="28"/>
          <w:szCs w:val="28"/>
          <w:lang w:val="fr-FR"/>
        </w:rPr>
        <w:t>/</w:t>
      </w:r>
      <w:r w:rsidR="00394359" w:rsidRPr="00FF5183">
        <w:rPr>
          <w:rFonts w:eastAsia="Times New Roman" w:cs="Times New Roman"/>
          <w:sz w:val="28"/>
          <w:szCs w:val="28"/>
          <w:lang w:val="fr-FR"/>
        </w:rPr>
        <w:t xml:space="preserve">01 </w:t>
      </w:r>
      <w:r w:rsidR="00E722F9" w:rsidRPr="00FF5183">
        <w:rPr>
          <w:rFonts w:eastAsia="Times New Roman" w:cs="Times New Roman"/>
          <w:sz w:val="28"/>
          <w:szCs w:val="28"/>
          <w:lang w:val="fr-FR"/>
        </w:rPr>
        <w:t>đơn vị</w:t>
      </w:r>
      <w:r w:rsidRPr="00FF5183">
        <w:rPr>
          <w:rFonts w:eastAsia="Times New Roman" w:cs="Times New Roman"/>
          <w:sz w:val="28"/>
          <w:szCs w:val="28"/>
          <w:lang w:val="fr-FR"/>
        </w:rPr>
        <w:t>.</w:t>
      </w:r>
    </w:p>
    <w:p w14:paraId="7CE31698" w14:textId="22F24F8C"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 Từ 50 giường bệnh đến dưới 100 giường </w:t>
      </w:r>
      <w:proofErr w:type="gramStart"/>
      <w:r w:rsidRPr="00FF5183">
        <w:rPr>
          <w:rFonts w:eastAsia="Times New Roman" w:cs="Times New Roman"/>
          <w:sz w:val="28"/>
          <w:szCs w:val="28"/>
          <w:lang w:val="fr-FR"/>
        </w:rPr>
        <w:t>bệnh</w:t>
      </w:r>
      <w:r w:rsidR="00BC49F4" w:rsidRPr="00FF5183">
        <w:rPr>
          <w:rFonts w:eastAsia="Times New Roman" w:cs="Times New Roman"/>
          <w:sz w:val="28"/>
          <w:szCs w:val="28"/>
          <w:lang w:val="fr-FR"/>
        </w:rPr>
        <w:t>:</w:t>
      </w:r>
      <w:proofErr w:type="gramEnd"/>
      <w:r w:rsidR="00BC49F4" w:rsidRPr="00FF5183">
        <w:rPr>
          <w:rFonts w:eastAsia="Times New Roman" w:cs="Times New Roman"/>
          <w:sz w:val="28"/>
          <w:szCs w:val="28"/>
          <w:lang w:val="fr-FR"/>
        </w:rPr>
        <w:t xml:space="preserve"> Tối đa</w:t>
      </w:r>
      <w:r w:rsidRPr="00FF5183">
        <w:rPr>
          <w:rFonts w:eastAsia="Times New Roman" w:cs="Times New Roman"/>
          <w:sz w:val="28"/>
          <w:szCs w:val="28"/>
          <w:lang w:val="fr-FR"/>
        </w:rPr>
        <w:t xml:space="preserve"> 02 xe</w:t>
      </w:r>
      <w:r w:rsidR="00E722F9" w:rsidRPr="00FF5183">
        <w:rPr>
          <w:rFonts w:eastAsia="Times New Roman" w:cs="Times New Roman"/>
          <w:sz w:val="28"/>
          <w:szCs w:val="28"/>
          <w:lang w:val="fr-FR"/>
        </w:rPr>
        <w:t>/</w:t>
      </w:r>
      <w:r w:rsidR="00394359" w:rsidRPr="00FF5183">
        <w:rPr>
          <w:rFonts w:eastAsia="Times New Roman" w:cs="Times New Roman"/>
          <w:sz w:val="28"/>
          <w:szCs w:val="28"/>
          <w:lang w:val="fr-FR"/>
        </w:rPr>
        <w:t xml:space="preserve">01 </w:t>
      </w:r>
      <w:r w:rsidR="00E722F9" w:rsidRPr="00FF5183">
        <w:rPr>
          <w:rFonts w:eastAsia="Times New Roman" w:cs="Times New Roman"/>
          <w:sz w:val="28"/>
          <w:szCs w:val="28"/>
          <w:lang w:val="fr-FR"/>
        </w:rPr>
        <w:t>đ</w:t>
      </w:r>
      <w:r w:rsidR="00394359" w:rsidRPr="00FF5183">
        <w:rPr>
          <w:rFonts w:eastAsia="Times New Roman" w:cs="Times New Roman"/>
          <w:sz w:val="28"/>
          <w:szCs w:val="28"/>
          <w:lang w:val="fr-FR"/>
        </w:rPr>
        <w:t>ơn vị</w:t>
      </w:r>
      <w:r w:rsidRPr="00FF5183">
        <w:rPr>
          <w:rFonts w:eastAsia="Times New Roman" w:cs="Times New Roman"/>
          <w:sz w:val="28"/>
          <w:szCs w:val="28"/>
          <w:lang w:val="fr-FR"/>
        </w:rPr>
        <w:t>.</w:t>
      </w:r>
    </w:p>
    <w:p w14:paraId="2EE6CBA4" w14:textId="56F6B265"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 Từ 100 giường bệnh đến dưới 200 giường </w:t>
      </w:r>
      <w:proofErr w:type="gramStart"/>
      <w:r w:rsidRPr="00FF5183">
        <w:rPr>
          <w:rFonts w:eastAsia="Times New Roman" w:cs="Times New Roman"/>
          <w:sz w:val="28"/>
          <w:szCs w:val="28"/>
          <w:lang w:val="fr-FR"/>
        </w:rPr>
        <w:t>bệnh</w:t>
      </w:r>
      <w:r w:rsidR="00623278" w:rsidRPr="00FF5183">
        <w:rPr>
          <w:rFonts w:eastAsia="Times New Roman" w:cs="Times New Roman"/>
          <w:sz w:val="28"/>
          <w:szCs w:val="28"/>
          <w:lang w:val="fr-FR"/>
        </w:rPr>
        <w:t>:</w:t>
      </w:r>
      <w:proofErr w:type="gramEnd"/>
      <w:r w:rsidR="00623278" w:rsidRPr="00FF5183">
        <w:rPr>
          <w:rFonts w:eastAsia="Times New Roman" w:cs="Times New Roman"/>
          <w:sz w:val="28"/>
          <w:szCs w:val="28"/>
          <w:lang w:val="fr-FR"/>
        </w:rPr>
        <w:t xml:space="preserve"> Tối đa 03 xe/01 đơn vị.</w:t>
      </w:r>
      <w:r w:rsidRPr="00FF5183">
        <w:rPr>
          <w:rFonts w:eastAsia="Times New Roman" w:cs="Times New Roman"/>
          <w:sz w:val="28"/>
          <w:szCs w:val="28"/>
          <w:lang w:val="fr-FR"/>
        </w:rPr>
        <w:t xml:space="preserve"> </w:t>
      </w:r>
    </w:p>
    <w:p w14:paraId="671F2752" w14:textId="625C4E19"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 Từ 200 giường bệnh đến dưới 300 giường </w:t>
      </w:r>
      <w:proofErr w:type="gramStart"/>
      <w:r w:rsidRPr="00FF5183">
        <w:rPr>
          <w:rFonts w:eastAsia="Times New Roman" w:cs="Times New Roman"/>
          <w:sz w:val="28"/>
          <w:szCs w:val="28"/>
          <w:lang w:val="fr-FR"/>
        </w:rPr>
        <w:t>bệnh</w:t>
      </w:r>
      <w:r w:rsidR="00623278" w:rsidRPr="00FF5183">
        <w:rPr>
          <w:rFonts w:eastAsia="Times New Roman" w:cs="Times New Roman"/>
          <w:sz w:val="28"/>
          <w:szCs w:val="28"/>
          <w:lang w:val="fr-FR"/>
        </w:rPr>
        <w:t>:</w:t>
      </w:r>
      <w:proofErr w:type="gramEnd"/>
      <w:r w:rsidR="00623278" w:rsidRPr="00FF5183">
        <w:rPr>
          <w:rFonts w:eastAsia="Times New Roman" w:cs="Times New Roman"/>
          <w:sz w:val="28"/>
          <w:szCs w:val="28"/>
          <w:lang w:val="fr-FR"/>
        </w:rPr>
        <w:t xml:space="preserve"> Tối đa 04 xe/01 đơn vị.</w:t>
      </w:r>
      <w:r w:rsidRPr="00FF5183">
        <w:rPr>
          <w:rFonts w:eastAsia="Times New Roman" w:cs="Times New Roman"/>
          <w:sz w:val="28"/>
          <w:szCs w:val="28"/>
          <w:lang w:val="fr-FR"/>
        </w:rPr>
        <w:t xml:space="preserve"> </w:t>
      </w:r>
    </w:p>
    <w:p w14:paraId="31345F57" w14:textId="6E7B048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 Từ 300 giường bệnh trở lên, nếu tăng thêm 150 giường bệnh thì định mức </w:t>
      </w:r>
      <w:r w:rsidR="00623278" w:rsidRPr="00FF5183">
        <w:rPr>
          <w:rFonts w:eastAsia="Times New Roman" w:cs="Times New Roman"/>
          <w:sz w:val="28"/>
          <w:szCs w:val="28"/>
          <w:lang w:val="fr-FR"/>
        </w:rPr>
        <w:t xml:space="preserve">tối đa </w:t>
      </w:r>
      <w:r w:rsidRPr="00FF5183">
        <w:rPr>
          <w:rFonts w:eastAsia="Times New Roman" w:cs="Times New Roman"/>
          <w:sz w:val="28"/>
          <w:szCs w:val="28"/>
          <w:lang w:val="fr-FR"/>
        </w:rPr>
        <w:t>được thêm 01 xe.</w:t>
      </w:r>
    </w:p>
    <w:p w14:paraId="413A4B52"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b) Trường hợp các cơ sở khám, chữa bệnh có nhu cầu trang bị xe ô tô cứu thương có kết cấu đặc biệt thì việc xác định tiêu chuẩn, định mức xe ô tô cứu thương căn cứ vào các tiêu chí quy định tại Điều 4 Thông tư này.</w:t>
      </w:r>
    </w:p>
    <w:p w14:paraId="746863E6"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c) Đối với cơ quan, đơn vị có chức năng chuyên cung cấp dịch vụ cấp cứu, hỗ trợ vận chuyển người </w:t>
      </w:r>
      <w:proofErr w:type="gramStart"/>
      <w:r w:rsidRPr="00FF5183">
        <w:rPr>
          <w:rFonts w:eastAsia="Times New Roman" w:cs="Times New Roman"/>
          <w:sz w:val="28"/>
          <w:szCs w:val="28"/>
          <w:lang w:val="fr-FR"/>
        </w:rPr>
        <w:t>bệnh:</w:t>
      </w:r>
      <w:proofErr w:type="gramEnd"/>
    </w:p>
    <w:p w14:paraId="63CD69F6" w14:textId="67BD4E86"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Việc xác định tiêu chuẩn, định mức sử dụng xe ô tô cứu thương căn cứ vào nhu cầu, quy mô dân số, vị trí địa lý để làm cơ sở đề xuất định mức báo cáo cấp có thẩm quyền xem xét, thẩm định trên nguyên tắc bảo đảm số lượng phù hợp gắn với việc đầu tư, sử dụng hiệu quả xe ô tô.</w:t>
      </w:r>
    </w:p>
    <w:p w14:paraId="5A66E280" w14:textId="513E1C55" w:rsidR="009F054F" w:rsidRPr="00FF5183" w:rsidRDefault="00F81820"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d) </w:t>
      </w:r>
      <w:r w:rsidR="009F054F" w:rsidRPr="00FF5183">
        <w:rPr>
          <w:rFonts w:eastAsia="Times New Roman" w:cs="Times New Roman"/>
          <w:sz w:val="28"/>
          <w:szCs w:val="28"/>
          <w:lang w:val="fr-FR"/>
        </w:rPr>
        <w:t xml:space="preserve">Đối với </w:t>
      </w:r>
      <w:r w:rsidR="00DC721C" w:rsidRPr="00FF5183">
        <w:rPr>
          <w:rFonts w:eastAsia="Times New Roman" w:cs="Times New Roman"/>
          <w:sz w:val="28"/>
          <w:szCs w:val="28"/>
          <w:lang w:val="fr-FR"/>
        </w:rPr>
        <w:t>đơn vị</w:t>
      </w:r>
      <w:r w:rsidRPr="00FF5183">
        <w:rPr>
          <w:rFonts w:eastAsia="Times New Roman" w:cs="Times New Roman"/>
          <w:sz w:val="28"/>
          <w:szCs w:val="28"/>
          <w:lang w:val="fr-FR"/>
        </w:rPr>
        <w:t xml:space="preserve"> có dịch vụ</w:t>
      </w:r>
      <w:r w:rsidR="009F054F" w:rsidRPr="00FF5183">
        <w:rPr>
          <w:rFonts w:eastAsia="Times New Roman" w:cs="Times New Roman"/>
          <w:sz w:val="28"/>
          <w:szCs w:val="28"/>
          <w:lang w:val="fr-FR"/>
        </w:rPr>
        <w:t xml:space="preserve"> </w:t>
      </w:r>
      <w:r w:rsidRPr="00FF5183">
        <w:rPr>
          <w:rFonts w:eastAsia="Times New Roman" w:cs="Times New Roman"/>
          <w:sz w:val="28"/>
          <w:szCs w:val="28"/>
          <w:lang w:val="fr-FR"/>
        </w:rPr>
        <w:t xml:space="preserve">tiêm chủng vắc </w:t>
      </w:r>
      <w:proofErr w:type="gramStart"/>
      <w:r w:rsidRPr="00FF5183">
        <w:rPr>
          <w:rFonts w:eastAsia="Times New Roman" w:cs="Times New Roman"/>
          <w:sz w:val="28"/>
          <w:szCs w:val="28"/>
          <w:lang w:val="fr-FR"/>
        </w:rPr>
        <w:t>xin</w:t>
      </w:r>
      <w:r w:rsidR="0066252C" w:rsidRPr="00FF5183">
        <w:rPr>
          <w:rFonts w:eastAsia="Times New Roman" w:cs="Times New Roman"/>
          <w:sz w:val="28"/>
          <w:szCs w:val="28"/>
          <w:lang w:val="fr-FR"/>
        </w:rPr>
        <w:t>:</w:t>
      </w:r>
      <w:proofErr w:type="gramEnd"/>
      <w:r w:rsidR="0066252C" w:rsidRPr="00FF5183">
        <w:rPr>
          <w:rFonts w:eastAsia="Times New Roman" w:cs="Times New Roman"/>
          <w:sz w:val="28"/>
          <w:szCs w:val="28"/>
          <w:lang w:val="fr-FR"/>
        </w:rPr>
        <w:t xml:space="preserve"> 01 xe/01 </w:t>
      </w:r>
      <w:r w:rsidR="00DC721C" w:rsidRPr="00FF5183">
        <w:rPr>
          <w:rFonts w:eastAsia="Times New Roman" w:cs="Times New Roman"/>
          <w:sz w:val="28"/>
          <w:szCs w:val="28"/>
          <w:lang w:val="fr-FR"/>
        </w:rPr>
        <w:t>đơn vị</w:t>
      </w:r>
    </w:p>
    <w:p w14:paraId="0410761B" w14:textId="0C6C55F9" w:rsidR="00253455"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2. </w:t>
      </w:r>
      <w:r w:rsidR="00253455" w:rsidRPr="00FF5183">
        <w:rPr>
          <w:rFonts w:eastAsia="Times New Roman" w:cs="Times New Roman"/>
          <w:sz w:val="28"/>
          <w:szCs w:val="28"/>
          <w:lang w:val="fr-FR"/>
        </w:rPr>
        <w:t>Tiêu chuẩn, định mức xe ô tô</w:t>
      </w:r>
      <w:r w:rsidR="00253455" w:rsidRPr="00FF5183">
        <w:rPr>
          <w:rFonts w:eastAsia="Times New Roman" w:cs="Times New Roman"/>
          <w:sz w:val="28"/>
          <w:szCs w:val="28"/>
          <w:lang w:val="fr-FR"/>
        </w:rPr>
        <w:t xml:space="preserve"> </w:t>
      </w:r>
      <w:r w:rsidR="002508F4" w:rsidRPr="00FF5183">
        <w:rPr>
          <w:rFonts w:eastAsia="Times New Roman" w:cs="Times New Roman"/>
          <w:sz w:val="28"/>
          <w:szCs w:val="28"/>
          <w:lang w:val="fr-FR"/>
        </w:rPr>
        <w:t>chuyên dùng</w:t>
      </w:r>
      <w:r w:rsidR="007257D3" w:rsidRPr="00FF5183">
        <w:rPr>
          <w:rFonts w:eastAsia="Times New Roman" w:cs="Times New Roman"/>
          <w:sz w:val="28"/>
          <w:szCs w:val="28"/>
          <w:lang w:val="fr-FR"/>
        </w:rPr>
        <w:t xml:space="preserve"> </w:t>
      </w:r>
      <w:r w:rsidR="00253455" w:rsidRPr="00FF5183">
        <w:rPr>
          <w:rFonts w:eastAsia="Times New Roman" w:cs="Times New Roman"/>
          <w:sz w:val="28"/>
          <w:szCs w:val="28"/>
          <w:lang w:val="fr-FR"/>
        </w:rPr>
        <w:t>có kết cấu đặc biệt</w:t>
      </w:r>
    </w:p>
    <w:p w14:paraId="19964B85" w14:textId="4953F1BC" w:rsidR="00253455" w:rsidRPr="00FF5183" w:rsidRDefault="00253455" w:rsidP="00253455">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2.1. Tiêu chuẩn</w:t>
      </w:r>
      <w:r w:rsidR="003A3BE3" w:rsidRPr="00FF5183">
        <w:rPr>
          <w:rFonts w:eastAsia="Times New Roman" w:cs="Times New Roman"/>
          <w:sz w:val="28"/>
          <w:szCs w:val="28"/>
          <w:lang w:val="fr-FR"/>
        </w:rPr>
        <w:t xml:space="preserve"> </w:t>
      </w:r>
      <w:r w:rsidR="003A3BE3" w:rsidRPr="00FF5183">
        <w:rPr>
          <w:rFonts w:eastAsia="Times New Roman" w:cs="Times New Roman"/>
          <w:sz w:val="28"/>
          <w:szCs w:val="28"/>
          <w:lang w:val="fr-FR"/>
        </w:rPr>
        <w:t xml:space="preserve">xe ô tô chuyên dùng có kết cấu đặc </w:t>
      </w:r>
      <w:proofErr w:type="gramStart"/>
      <w:r w:rsidR="003A3BE3" w:rsidRPr="00FF5183">
        <w:rPr>
          <w:rFonts w:eastAsia="Times New Roman" w:cs="Times New Roman"/>
          <w:sz w:val="28"/>
          <w:szCs w:val="28"/>
          <w:lang w:val="fr-FR"/>
        </w:rPr>
        <w:t>biệt</w:t>
      </w:r>
      <w:r w:rsidRPr="00FF5183">
        <w:rPr>
          <w:rFonts w:eastAsia="Times New Roman" w:cs="Times New Roman"/>
          <w:sz w:val="28"/>
          <w:szCs w:val="28"/>
          <w:lang w:val="fr-FR"/>
        </w:rPr>
        <w:t>:</w:t>
      </w:r>
      <w:proofErr w:type="gramEnd"/>
      <w:r w:rsidR="004257C2" w:rsidRPr="00FF5183">
        <w:rPr>
          <w:rFonts w:eastAsia="Times New Roman" w:cs="Times New Roman"/>
          <w:sz w:val="28"/>
          <w:szCs w:val="28"/>
          <w:lang w:val="fr-FR"/>
        </w:rPr>
        <w:t xml:space="preserve"> </w:t>
      </w:r>
      <w:r w:rsidRPr="00FF5183">
        <w:rPr>
          <w:rFonts w:eastAsia="Times New Roman" w:cs="Times New Roman"/>
          <w:sz w:val="28"/>
          <w:szCs w:val="28"/>
          <w:lang w:val="fr-FR"/>
        </w:rPr>
        <w:t>Đảm bảo các tiêu chuẩn quản lý và sử dụng theo quy định của các loại thiết bị y tế gắn trên xe.</w:t>
      </w:r>
    </w:p>
    <w:p w14:paraId="35DBEC2F" w14:textId="19024F86" w:rsidR="00253455" w:rsidRPr="00FF5183" w:rsidRDefault="00253455" w:rsidP="00253455">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2.2. Đinh mức</w:t>
      </w:r>
      <w:r w:rsidR="004257C2" w:rsidRPr="00FF5183">
        <w:rPr>
          <w:rFonts w:eastAsia="Times New Roman" w:cs="Times New Roman"/>
          <w:sz w:val="28"/>
          <w:szCs w:val="28"/>
          <w:lang w:val="fr-FR"/>
        </w:rPr>
        <w:t xml:space="preserve"> </w:t>
      </w:r>
      <w:r w:rsidR="004257C2" w:rsidRPr="00FF5183">
        <w:rPr>
          <w:rFonts w:eastAsia="Times New Roman" w:cs="Times New Roman"/>
          <w:sz w:val="28"/>
          <w:szCs w:val="28"/>
          <w:lang w:val="fr-FR"/>
        </w:rPr>
        <w:t xml:space="preserve">xe ô tô chuyên dùng có kết cấu đặc </w:t>
      </w:r>
      <w:proofErr w:type="gramStart"/>
      <w:r w:rsidR="004257C2" w:rsidRPr="00FF5183">
        <w:rPr>
          <w:rFonts w:eastAsia="Times New Roman" w:cs="Times New Roman"/>
          <w:sz w:val="28"/>
          <w:szCs w:val="28"/>
          <w:lang w:val="fr-FR"/>
        </w:rPr>
        <w:t>biệt</w:t>
      </w:r>
      <w:r w:rsidR="004257C2" w:rsidRPr="00FF5183">
        <w:rPr>
          <w:rFonts w:eastAsia="Times New Roman" w:cs="Times New Roman"/>
          <w:sz w:val="28"/>
          <w:szCs w:val="28"/>
          <w:lang w:val="fr-FR"/>
        </w:rPr>
        <w:t>:</w:t>
      </w:r>
      <w:proofErr w:type="gramEnd"/>
      <w:r w:rsidR="00953AAB" w:rsidRPr="00FF5183">
        <w:rPr>
          <w:rFonts w:eastAsia="Times New Roman" w:cs="Times New Roman"/>
          <w:sz w:val="28"/>
          <w:szCs w:val="28"/>
          <w:lang w:val="fr-FR"/>
        </w:rPr>
        <w:t> </w:t>
      </w:r>
    </w:p>
    <w:p w14:paraId="59ADAC96" w14:textId="59E85BB9" w:rsidR="007257D3" w:rsidRPr="00FF5183" w:rsidRDefault="007257D3" w:rsidP="007257D3">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Việc xác định </w:t>
      </w:r>
      <w:proofErr w:type="spellStart"/>
      <w:r w:rsidRPr="00FF5183">
        <w:rPr>
          <w:rFonts w:eastAsia="Times New Roman" w:cs="Times New Roman"/>
          <w:sz w:val="28"/>
          <w:szCs w:val="28"/>
          <w:lang w:val="fr-FR"/>
        </w:rPr>
        <w:t>định</w:t>
      </w:r>
      <w:proofErr w:type="spellEnd"/>
      <w:r w:rsidRPr="00FF5183">
        <w:rPr>
          <w:rFonts w:eastAsia="Times New Roman" w:cs="Times New Roman"/>
          <w:sz w:val="28"/>
          <w:szCs w:val="28"/>
          <w:lang w:val="fr-FR"/>
        </w:rPr>
        <w:t xml:space="preserve"> mức sử dụng xe ô tô chuyên dùng có kết cấu đặc biệt căn cứ vào các tiêu chí sau </w:t>
      </w:r>
      <w:proofErr w:type="gramStart"/>
      <w:r w:rsidRPr="00FF5183">
        <w:rPr>
          <w:rFonts w:eastAsia="Times New Roman" w:cs="Times New Roman"/>
          <w:sz w:val="28"/>
          <w:szCs w:val="28"/>
          <w:lang w:val="fr-FR"/>
        </w:rPr>
        <w:t>đây:</w:t>
      </w:r>
      <w:proofErr w:type="gramEnd"/>
      <w:r w:rsidRPr="00FF5183">
        <w:rPr>
          <w:rFonts w:eastAsia="Times New Roman" w:cs="Times New Roman"/>
          <w:sz w:val="28"/>
          <w:szCs w:val="28"/>
          <w:lang w:val="fr-FR"/>
        </w:rPr>
        <w:t xml:space="preserve"> </w:t>
      </w:r>
    </w:p>
    <w:p w14:paraId="44D0524E"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lastRenderedPageBreak/>
        <w:t>a) Chức năng, nhiệm vụ, quyền hạn được cấp có thẩm quyền phê duyệt.</w:t>
      </w:r>
    </w:p>
    <w:p w14:paraId="06F241AC"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b) Cơ cấu tổ chức, quy mô hoạt động được cấp có thẩm quyền phê duyệt tại Điều lệ tổ chức, hoạt </w:t>
      </w:r>
      <w:proofErr w:type="gramStart"/>
      <w:r w:rsidRPr="00FF5183">
        <w:rPr>
          <w:rFonts w:eastAsia="Times New Roman" w:cs="Times New Roman"/>
          <w:sz w:val="28"/>
          <w:szCs w:val="28"/>
          <w:lang w:val="fr-FR"/>
        </w:rPr>
        <w:t>động;</w:t>
      </w:r>
      <w:proofErr w:type="gramEnd"/>
      <w:r w:rsidRPr="00FF5183">
        <w:rPr>
          <w:rFonts w:eastAsia="Times New Roman" w:cs="Times New Roman"/>
          <w:sz w:val="28"/>
          <w:szCs w:val="28"/>
          <w:lang w:val="fr-FR"/>
        </w:rPr>
        <w:t xml:space="preserve"> Quy hoạch phát triển (nếu có) và tính chất đặc thù của cơ quan, đơn vị sự nghiệp y tế.</w:t>
      </w:r>
    </w:p>
    <w:p w14:paraId="16CE13F7"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b) Phạm vi và địa bàn hoạt động, quy mô dân số.</w:t>
      </w:r>
    </w:p>
    <w:p w14:paraId="7AE0B235" w14:textId="3FD4E711"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c) Số lượng, tần suất sử dụng của từng chủng loại xe ô tô </w:t>
      </w:r>
      <w:r w:rsidR="00035ACD" w:rsidRPr="00FF5183">
        <w:rPr>
          <w:rFonts w:eastAsia="Times New Roman" w:cs="Times New Roman"/>
          <w:sz w:val="28"/>
          <w:szCs w:val="28"/>
          <w:lang w:val="fr-FR"/>
        </w:rPr>
        <w:t xml:space="preserve">trước một năm </w:t>
      </w:r>
      <w:r w:rsidRPr="00FF5183">
        <w:rPr>
          <w:rFonts w:eastAsia="Times New Roman" w:cs="Times New Roman"/>
          <w:sz w:val="28"/>
          <w:szCs w:val="28"/>
          <w:lang w:val="fr-FR"/>
        </w:rPr>
        <w:t>tại thời điểm lập định mức. Trường hợp cơ quan, đơn vị sự nghiệp y tế mới thành lập thì chỉ cần dự kiến nhu cầu sử dụng của từng chủng loại xe ô tô.</w:t>
      </w:r>
    </w:p>
    <w:p w14:paraId="30E3783C" w14:textId="0D7FB3F3" w:rsidR="00250317" w:rsidRPr="00FF5183" w:rsidRDefault="00250317"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3. </w:t>
      </w:r>
      <w:r w:rsidRPr="00FF5183">
        <w:rPr>
          <w:rFonts w:eastAsia="Times New Roman" w:cs="Times New Roman"/>
          <w:sz w:val="28"/>
          <w:szCs w:val="28"/>
          <w:lang w:val="fr-FR"/>
        </w:rPr>
        <w:t>Tiêu chuẩn, định mức xe ô tô</w:t>
      </w:r>
      <w:r w:rsidRPr="00FF5183">
        <w:rPr>
          <w:rFonts w:eastAsia="Times New Roman" w:cs="Times New Roman"/>
          <w:sz w:val="28"/>
          <w:szCs w:val="28"/>
          <w:lang w:val="fr-FR"/>
        </w:rPr>
        <w:t xml:space="preserve"> chuyên dùng </w:t>
      </w:r>
      <w:r w:rsidR="002E4481" w:rsidRPr="00FF5183">
        <w:rPr>
          <w:rFonts w:eastAsia="Times New Roman" w:cs="Times New Roman"/>
          <w:sz w:val="28"/>
          <w:szCs w:val="28"/>
          <w:lang w:val="fr-FR"/>
        </w:rPr>
        <w:t>có gắn hoặc sử dụng thiết bị chuyên dùng phục vụ hoạt động y tế</w:t>
      </w:r>
    </w:p>
    <w:p w14:paraId="7CC87DCA" w14:textId="05A9CCFD" w:rsidR="001208A6" w:rsidRPr="00FF5183" w:rsidRDefault="002E4481"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3.1. </w:t>
      </w:r>
      <w:r w:rsidR="00D22F7F" w:rsidRPr="00FF5183">
        <w:rPr>
          <w:rFonts w:eastAsia="Times New Roman" w:cs="Times New Roman"/>
          <w:sz w:val="28"/>
          <w:szCs w:val="28"/>
          <w:lang w:val="fr-FR"/>
        </w:rPr>
        <w:t>Tiêu chuẩn</w:t>
      </w:r>
      <w:r w:rsidR="003A3BE3" w:rsidRPr="00FF5183">
        <w:rPr>
          <w:rFonts w:eastAsia="Times New Roman" w:cs="Times New Roman"/>
          <w:sz w:val="28"/>
          <w:szCs w:val="28"/>
          <w:lang w:val="fr-FR"/>
        </w:rPr>
        <w:t xml:space="preserve"> </w:t>
      </w:r>
      <w:r w:rsidR="003A3BE3" w:rsidRPr="00FF5183">
        <w:rPr>
          <w:rFonts w:eastAsia="Times New Roman" w:cs="Times New Roman"/>
          <w:sz w:val="28"/>
          <w:szCs w:val="28"/>
          <w:lang w:val="fr-FR"/>
        </w:rPr>
        <w:t xml:space="preserve">xe ô tô chuyên dùng có gắn hoặc sử dụng thiết bị chuyên dùng phục vụ hoạt động y </w:t>
      </w:r>
      <w:proofErr w:type="gramStart"/>
      <w:r w:rsidR="003A3BE3" w:rsidRPr="00FF5183">
        <w:rPr>
          <w:rFonts w:eastAsia="Times New Roman" w:cs="Times New Roman"/>
          <w:sz w:val="28"/>
          <w:szCs w:val="28"/>
          <w:lang w:val="fr-FR"/>
        </w:rPr>
        <w:t>tế</w:t>
      </w:r>
      <w:r w:rsidR="004C6BDA" w:rsidRPr="00FF5183">
        <w:rPr>
          <w:rFonts w:eastAsia="Times New Roman" w:cs="Times New Roman"/>
          <w:sz w:val="28"/>
          <w:szCs w:val="28"/>
          <w:lang w:val="fr-FR"/>
        </w:rPr>
        <w:t>:</w:t>
      </w:r>
      <w:proofErr w:type="gramEnd"/>
      <w:r w:rsidR="004C6BDA" w:rsidRPr="00FF5183">
        <w:rPr>
          <w:rFonts w:eastAsia="Times New Roman" w:cs="Times New Roman"/>
          <w:sz w:val="28"/>
          <w:szCs w:val="28"/>
          <w:lang w:val="fr-FR"/>
        </w:rPr>
        <w:t xml:space="preserve"> </w:t>
      </w:r>
      <w:r w:rsidR="001208A6" w:rsidRPr="00FF5183">
        <w:rPr>
          <w:rFonts w:eastAsia="Times New Roman" w:cs="Times New Roman"/>
          <w:sz w:val="28"/>
          <w:szCs w:val="28"/>
          <w:lang w:val="fr-FR"/>
        </w:rPr>
        <w:t>Đảm bảo các tiêu chuẩn quản lý và sử dụng theo quy định của các loại thiết bị y tế gắn trên xe.</w:t>
      </w:r>
    </w:p>
    <w:p w14:paraId="2092B119" w14:textId="2270CB6F" w:rsidR="003A3BE3" w:rsidRPr="00FF5183" w:rsidRDefault="003A3BE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3.2. Định mức </w:t>
      </w:r>
      <w:r w:rsidRPr="00FF5183">
        <w:rPr>
          <w:rFonts w:eastAsia="Times New Roman" w:cs="Times New Roman"/>
          <w:sz w:val="28"/>
          <w:szCs w:val="28"/>
          <w:lang w:val="fr-FR"/>
        </w:rPr>
        <w:t>xe ô tô chuyên dùng có gắn hoặc sử dụng thiết bị chuyên dùng phục vụ hoạt động y tế</w:t>
      </w:r>
    </w:p>
    <w:p w14:paraId="6FF5CDB7" w14:textId="5C9E1312" w:rsidR="000066B3" w:rsidRPr="00FF5183" w:rsidRDefault="000066B3" w:rsidP="000066B3">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Việc xác định </w:t>
      </w:r>
      <w:proofErr w:type="spellStart"/>
      <w:r w:rsidRPr="00FF5183">
        <w:rPr>
          <w:rFonts w:eastAsia="Times New Roman" w:cs="Times New Roman"/>
          <w:sz w:val="28"/>
          <w:szCs w:val="28"/>
          <w:lang w:val="fr-FR"/>
        </w:rPr>
        <w:t>định</w:t>
      </w:r>
      <w:proofErr w:type="spellEnd"/>
      <w:r w:rsidRPr="00FF5183">
        <w:rPr>
          <w:rFonts w:eastAsia="Times New Roman" w:cs="Times New Roman"/>
          <w:sz w:val="28"/>
          <w:szCs w:val="28"/>
          <w:lang w:val="fr-FR"/>
        </w:rPr>
        <w:t xml:space="preserve"> mức sử dụng xe ô tô chuyên dùng có gắn hoặc sử dụng thiết bị chuyên dùng phục vụ công tác chuyên môn y tế căn cứ vào các tiêu chí </w:t>
      </w:r>
      <w:r w:rsidR="005178DE" w:rsidRPr="00FF5183">
        <w:rPr>
          <w:rFonts w:eastAsia="Times New Roman" w:cs="Times New Roman"/>
          <w:sz w:val="28"/>
          <w:szCs w:val="28"/>
          <w:lang w:val="fr-FR"/>
        </w:rPr>
        <w:t xml:space="preserve">quy định tại </w:t>
      </w:r>
      <w:r w:rsidR="00600B27" w:rsidRPr="00FF5183">
        <w:rPr>
          <w:rFonts w:eastAsia="Times New Roman" w:cs="Times New Roman"/>
          <w:sz w:val="28"/>
          <w:szCs w:val="28"/>
          <w:lang w:val="fr-FR"/>
        </w:rPr>
        <w:t xml:space="preserve">khoản </w:t>
      </w:r>
      <w:r w:rsidR="005178DE" w:rsidRPr="00FF5183">
        <w:rPr>
          <w:rFonts w:eastAsia="Times New Roman" w:cs="Times New Roman"/>
          <w:sz w:val="28"/>
          <w:szCs w:val="28"/>
          <w:lang w:val="fr-FR"/>
        </w:rPr>
        <w:t>2.2</w:t>
      </w:r>
      <w:r w:rsidRPr="00FF5183">
        <w:rPr>
          <w:rFonts w:eastAsia="Times New Roman" w:cs="Times New Roman"/>
          <w:sz w:val="28"/>
          <w:szCs w:val="28"/>
          <w:lang w:val="fr-FR"/>
        </w:rPr>
        <w:t xml:space="preserve"> </w:t>
      </w:r>
      <w:r w:rsidR="00600B27" w:rsidRPr="00FF5183">
        <w:rPr>
          <w:rFonts w:eastAsia="Times New Roman" w:cs="Times New Roman"/>
          <w:sz w:val="28"/>
          <w:szCs w:val="28"/>
          <w:lang w:val="fr-FR"/>
        </w:rPr>
        <w:t>Điều này.</w:t>
      </w:r>
    </w:p>
    <w:p w14:paraId="1921A666"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11" w:name="dieu_5"/>
      <w:r w:rsidRPr="00FF5183">
        <w:rPr>
          <w:rFonts w:eastAsia="Times New Roman" w:cs="Times New Roman"/>
          <w:b/>
          <w:bCs/>
          <w:sz w:val="28"/>
          <w:szCs w:val="28"/>
          <w:lang w:val="fr-FR"/>
        </w:rPr>
        <w:t>Điều 5. Giá mua xe ô tô chuyên dùng</w:t>
      </w:r>
      <w:bookmarkEnd w:id="11"/>
    </w:p>
    <w:p w14:paraId="5BF3FB08" w14:textId="77777777" w:rsidR="00D537EB" w:rsidRPr="00FF5183" w:rsidRDefault="00613193" w:rsidP="00D537EB">
      <w:pPr>
        <w:spacing w:before="120"/>
        <w:jc w:val="both"/>
        <w:rPr>
          <w:lang w:val="fr-FR"/>
        </w:rPr>
      </w:pPr>
      <w:r w:rsidRPr="00FF5183">
        <w:rPr>
          <w:rFonts w:eastAsia="Times New Roman" w:cs="Times New Roman"/>
          <w:sz w:val="28"/>
          <w:szCs w:val="28"/>
          <w:lang w:val="fr-FR"/>
        </w:rPr>
        <w:t xml:space="preserve">1. Giá mua xe ô tô chuyên dùng quy định tại Khoản 1 Điều này </w:t>
      </w:r>
      <w:proofErr w:type="spellStart"/>
      <w:r w:rsidRPr="00FF5183">
        <w:rPr>
          <w:rFonts w:eastAsia="Times New Roman" w:cs="Times New Roman"/>
          <w:sz w:val="28"/>
          <w:szCs w:val="28"/>
          <w:lang w:val="fr-FR"/>
        </w:rPr>
        <w:t>là</w:t>
      </w:r>
      <w:proofErr w:type="spellEnd"/>
      <w:r w:rsidRPr="00FF5183">
        <w:rPr>
          <w:rFonts w:eastAsia="Times New Roman" w:cs="Times New Roman"/>
          <w:sz w:val="28"/>
          <w:szCs w:val="28"/>
          <w:lang w:val="fr-FR"/>
        </w:rPr>
        <w:t xml:space="preserve"> giá mua đã bao gồm các loại thuế phải nộp theo quy định của pháp </w:t>
      </w:r>
      <w:proofErr w:type="gramStart"/>
      <w:r w:rsidRPr="00FF5183">
        <w:rPr>
          <w:rFonts w:eastAsia="Times New Roman" w:cs="Times New Roman"/>
          <w:sz w:val="28"/>
          <w:szCs w:val="28"/>
          <w:lang w:val="fr-FR"/>
        </w:rPr>
        <w:t>luật;</w:t>
      </w:r>
      <w:proofErr w:type="gramEnd"/>
      <w:r w:rsidRPr="00FF5183">
        <w:rPr>
          <w:rFonts w:eastAsia="Times New Roman" w:cs="Times New Roman"/>
          <w:sz w:val="28"/>
          <w:szCs w:val="28"/>
          <w:lang w:val="fr-FR"/>
        </w:rPr>
        <w:t xml:space="preserve"> </w:t>
      </w:r>
      <w:r w:rsidR="00D537EB" w:rsidRPr="00FF5183">
        <w:rPr>
          <w:rFonts w:eastAsia="Times New Roman" w:cs="Times New Roman"/>
          <w:sz w:val="28"/>
          <w:szCs w:val="28"/>
          <w:lang w:val="fr-FR"/>
        </w:rPr>
        <w:t>sau khi trừ đi các khoản chiết khấu, giảm giá (nếu có); chưa bao gồm: lệ phí trước bạ; lệ phí đăng ký, cấp biển phương tiện giao thông; phí bảo hiểm; lệ phí cấp giấy chứng nhận kiểm định an toàn kỹ thuật và bảo vệ môi trường đối với xe cơ giới, xe máy chuyên dùng; phí bảo trì đường bộ liên quan đến việc sử dụng xe. Trường hợp xe ô tô được miễn các loại thuế (nhập khẩu, tiêu thụ đặc biệt, giá trị gia tăng) thì phải tính đủ số thuế được miễn này vào giá mua xe để xác định tiêu chuẩn, định mức.</w:t>
      </w:r>
    </w:p>
    <w:p w14:paraId="0A7340A6" w14:textId="4D847560"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2. Trường hợp điều chuyển, tiếp nhận xe ô tô đã qua sử dụng thì giá xe ô tô làm căn cứ xác định tiêu chuẩn, định mức </w:t>
      </w:r>
      <w:proofErr w:type="spellStart"/>
      <w:r w:rsidRPr="00FF5183">
        <w:rPr>
          <w:rFonts w:eastAsia="Times New Roman" w:cs="Times New Roman"/>
          <w:sz w:val="28"/>
          <w:szCs w:val="28"/>
          <w:lang w:val="fr-FR"/>
        </w:rPr>
        <w:t>là</w:t>
      </w:r>
      <w:proofErr w:type="spellEnd"/>
      <w:r w:rsidRPr="00FF5183">
        <w:rPr>
          <w:rFonts w:eastAsia="Times New Roman" w:cs="Times New Roman"/>
          <w:sz w:val="28"/>
          <w:szCs w:val="28"/>
          <w:lang w:val="fr-FR"/>
        </w:rPr>
        <w:t xml:space="preserve"> giá trị còn lại trên sổ sách kế toán hoặc giá trị đánh giá lại theo quy định của pháp luật (đối với xe ô tô chưa được theo dõi giá trị trên sổ kế toán hoặc trường hợp phải đánh giá lại khi xử lý theo quy định của pháp luật).</w:t>
      </w:r>
    </w:p>
    <w:p w14:paraId="0283D462" w14:textId="488F0A98"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3. Nguồn kinh phí đầu tư, mua sắm xe ô tô chuyên dùng trong lĩnh vực y tế, gồm: ngân sách nhà nước; </w:t>
      </w:r>
      <w:r w:rsidR="002F5AC1" w:rsidRPr="00FF5183">
        <w:rPr>
          <w:rFonts w:eastAsia="Times New Roman" w:cs="Times New Roman"/>
          <w:sz w:val="28"/>
          <w:szCs w:val="28"/>
          <w:lang w:val="fr-FR"/>
        </w:rPr>
        <w:t>ngân sách nhà nước hỗ trợ</w:t>
      </w:r>
      <w:r w:rsidR="002F5AC1" w:rsidRPr="00FF5183">
        <w:rPr>
          <w:lang w:val="fr-FR"/>
        </w:rPr>
        <w:t> </w:t>
      </w:r>
      <w:r w:rsidR="002F5AC1" w:rsidRPr="00FF5183">
        <w:rPr>
          <w:rFonts w:eastAsia="Times New Roman" w:cs="Times New Roman"/>
          <w:sz w:val="28"/>
          <w:szCs w:val="28"/>
          <w:lang w:val="fr-FR"/>
        </w:rPr>
        <w:t xml:space="preserve">; </w:t>
      </w:r>
      <w:r w:rsidRPr="00FF5183">
        <w:rPr>
          <w:rFonts w:eastAsia="Times New Roman" w:cs="Times New Roman"/>
          <w:sz w:val="28"/>
          <w:szCs w:val="28"/>
          <w:lang w:val="fr-FR"/>
        </w:rPr>
        <w:t xml:space="preserve">các loại kinh phí có nguồn gốc từ ngân sách nhà nước (quỹ phát triển hoạt động sự nghiệp, nguồn thu phí dịch vụ...); vốn vay, </w:t>
      </w:r>
      <w:r w:rsidR="000C66DB" w:rsidRPr="00FF5183">
        <w:rPr>
          <w:rFonts w:eastAsia="Times New Roman" w:cs="Times New Roman"/>
          <w:sz w:val="28"/>
          <w:szCs w:val="28"/>
          <w:lang w:val="fr-FR"/>
        </w:rPr>
        <w:t xml:space="preserve">vốn huy động theo chế độ quy định, </w:t>
      </w:r>
      <w:r w:rsidRPr="00FF5183">
        <w:rPr>
          <w:rFonts w:eastAsia="Times New Roman" w:cs="Times New Roman"/>
          <w:sz w:val="28"/>
          <w:szCs w:val="28"/>
          <w:lang w:val="fr-FR"/>
        </w:rPr>
        <w:t>nguồn vốn hỗ trợ phát triển chính thức ODA (trừ trường hợp có Hiệp định thỏa thuận riêng); nguồn hỗ trợ, tài trợ, biếu tặng của các tổ chức, cá nhân trong nước và quốc tế và các nguồn kinh phí hợp pháp khác theo quy định của pháp luật.</w:t>
      </w:r>
    </w:p>
    <w:p w14:paraId="1677704C"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12" w:name="dieu_6"/>
      <w:r w:rsidRPr="00FF5183">
        <w:rPr>
          <w:rFonts w:eastAsia="Times New Roman" w:cs="Times New Roman"/>
          <w:b/>
          <w:bCs/>
          <w:sz w:val="28"/>
          <w:szCs w:val="28"/>
          <w:lang w:val="fr-FR"/>
        </w:rPr>
        <w:lastRenderedPageBreak/>
        <w:t>Điều 6. Thẩm quyền phê duyệt, điều chỉnh tiêu chuẩn, định mức sử dụng xe ô tô chuyên dùng trong lĩnh vực y tế</w:t>
      </w:r>
      <w:bookmarkEnd w:id="12"/>
    </w:p>
    <w:p w14:paraId="7F1BCC07" w14:textId="7118FEA7"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1. Thẩm quyền phê duyệt, điều chỉnh tiêu chuẩn, định mức sử dụng xe ô tô chuyên dùng đối với các cơ quan, đơn vị thuộc thẩm quyền quản lý của các Bộ, cơ quan ngang Bộ và Ủy ban nhân dân cấp tỉnh thực hiện theo quy định tại </w:t>
      </w:r>
      <w:bookmarkStart w:id="13" w:name="dc_1"/>
      <w:r w:rsidR="000C66DB" w:rsidRPr="00FF5183">
        <w:rPr>
          <w:rFonts w:eastAsia="Times New Roman" w:cs="Times New Roman"/>
          <w:sz w:val="28"/>
          <w:szCs w:val="28"/>
          <w:lang w:val="fr-FR"/>
        </w:rPr>
        <w:t>k</w:t>
      </w:r>
      <w:r w:rsidRPr="00FF5183">
        <w:rPr>
          <w:rFonts w:eastAsia="Times New Roman" w:cs="Times New Roman"/>
          <w:sz w:val="28"/>
          <w:szCs w:val="28"/>
          <w:lang w:val="fr-FR"/>
        </w:rPr>
        <w:t>hoản 1 Điều 1</w:t>
      </w:r>
      <w:r w:rsidR="00D03843" w:rsidRPr="00FF5183">
        <w:rPr>
          <w:rFonts w:eastAsia="Times New Roman" w:cs="Times New Roman"/>
          <w:sz w:val="28"/>
          <w:szCs w:val="28"/>
          <w:lang w:val="fr-FR"/>
        </w:rPr>
        <w:t>7</w:t>
      </w:r>
      <w:r w:rsidRPr="00FF5183">
        <w:rPr>
          <w:rFonts w:eastAsia="Times New Roman" w:cs="Times New Roman"/>
          <w:sz w:val="28"/>
          <w:szCs w:val="28"/>
          <w:lang w:val="fr-FR"/>
        </w:rPr>
        <w:t xml:space="preserve"> Nghị định số </w:t>
      </w:r>
      <w:r w:rsidR="00D03843" w:rsidRPr="00FF5183">
        <w:rPr>
          <w:rFonts w:eastAsia="Times New Roman" w:cs="Times New Roman"/>
          <w:sz w:val="28"/>
          <w:szCs w:val="28"/>
          <w:lang w:val="fr-FR"/>
        </w:rPr>
        <w:t>72/2023</w:t>
      </w:r>
      <w:r w:rsidRPr="00FF5183">
        <w:rPr>
          <w:rFonts w:eastAsia="Times New Roman" w:cs="Times New Roman"/>
          <w:sz w:val="28"/>
          <w:szCs w:val="28"/>
          <w:lang w:val="fr-FR"/>
        </w:rPr>
        <w:t>/NĐ-CP</w:t>
      </w:r>
      <w:bookmarkEnd w:id="13"/>
      <w:r w:rsidR="00D03843" w:rsidRPr="00FF5183">
        <w:rPr>
          <w:rFonts w:eastAsia="Times New Roman" w:cs="Times New Roman"/>
          <w:sz w:val="28"/>
          <w:szCs w:val="28"/>
          <w:lang w:val="fr-FR"/>
        </w:rPr>
        <w:t> ngày 26</w:t>
      </w:r>
      <w:r w:rsidRPr="00FF5183">
        <w:rPr>
          <w:rFonts w:eastAsia="Times New Roman" w:cs="Times New Roman"/>
          <w:sz w:val="28"/>
          <w:szCs w:val="28"/>
          <w:lang w:val="fr-FR"/>
        </w:rPr>
        <w:t xml:space="preserve"> tháng </w:t>
      </w:r>
      <w:r w:rsidR="00D03843" w:rsidRPr="00FF5183">
        <w:rPr>
          <w:rFonts w:eastAsia="Times New Roman" w:cs="Times New Roman"/>
          <w:sz w:val="28"/>
          <w:szCs w:val="28"/>
          <w:lang w:val="fr-FR"/>
        </w:rPr>
        <w:t>9</w:t>
      </w:r>
      <w:r w:rsidRPr="00FF5183">
        <w:rPr>
          <w:rFonts w:eastAsia="Times New Roman" w:cs="Times New Roman"/>
          <w:sz w:val="28"/>
          <w:szCs w:val="28"/>
          <w:lang w:val="fr-FR"/>
        </w:rPr>
        <w:t xml:space="preserve"> năm 20</w:t>
      </w:r>
      <w:r w:rsidR="00D03843" w:rsidRPr="00FF5183">
        <w:rPr>
          <w:rFonts w:eastAsia="Times New Roman" w:cs="Times New Roman"/>
          <w:sz w:val="28"/>
          <w:szCs w:val="28"/>
          <w:lang w:val="fr-FR"/>
        </w:rPr>
        <w:t>23</w:t>
      </w:r>
      <w:r w:rsidRPr="00FF5183">
        <w:rPr>
          <w:rFonts w:eastAsia="Times New Roman" w:cs="Times New Roman"/>
          <w:sz w:val="28"/>
          <w:szCs w:val="28"/>
          <w:lang w:val="fr-FR"/>
        </w:rPr>
        <w:t xml:space="preserve"> của Chính phủ quy định tiêu chuẩn, định mức sử dụng xe ô tô (sa</w:t>
      </w:r>
      <w:r w:rsidR="00D03843" w:rsidRPr="00FF5183">
        <w:rPr>
          <w:rFonts w:eastAsia="Times New Roman" w:cs="Times New Roman"/>
          <w:sz w:val="28"/>
          <w:szCs w:val="28"/>
          <w:lang w:val="fr-FR"/>
        </w:rPr>
        <w:t xml:space="preserve">u đây gọi tắt </w:t>
      </w:r>
      <w:proofErr w:type="spellStart"/>
      <w:r w:rsidR="00D03843" w:rsidRPr="00FF5183">
        <w:rPr>
          <w:rFonts w:eastAsia="Times New Roman" w:cs="Times New Roman"/>
          <w:sz w:val="28"/>
          <w:szCs w:val="28"/>
          <w:lang w:val="fr-FR"/>
        </w:rPr>
        <w:t>là</w:t>
      </w:r>
      <w:proofErr w:type="spellEnd"/>
      <w:r w:rsidR="00D03843" w:rsidRPr="00FF5183">
        <w:rPr>
          <w:rFonts w:eastAsia="Times New Roman" w:cs="Times New Roman"/>
          <w:sz w:val="28"/>
          <w:szCs w:val="28"/>
          <w:lang w:val="fr-FR"/>
        </w:rPr>
        <w:t xml:space="preserve"> Nghị định số 72/2023</w:t>
      </w:r>
      <w:r w:rsidRPr="00FF5183">
        <w:rPr>
          <w:rFonts w:eastAsia="Times New Roman" w:cs="Times New Roman"/>
          <w:sz w:val="28"/>
          <w:szCs w:val="28"/>
          <w:lang w:val="fr-FR"/>
        </w:rPr>
        <w:t>/NĐ-CP).</w:t>
      </w:r>
    </w:p>
    <w:p w14:paraId="686F3721"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2. Thẩm quyền phê duyệt, điều chỉnh tiêu chuẩn, định mức sử dụng xe ô tô chuyên dùng đối với các cơ quan, đơn vị thuộc thẩm quyền quản lý của Bộ Y </w:t>
      </w:r>
      <w:proofErr w:type="gramStart"/>
      <w:r w:rsidRPr="00FF5183">
        <w:rPr>
          <w:rFonts w:eastAsia="Times New Roman" w:cs="Times New Roman"/>
          <w:sz w:val="28"/>
          <w:szCs w:val="28"/>
          <w:lang w:val="fr-FR"/>
        </w:rPr>
        <w:t>tế:</w:t>
      </w:r>
      <w:proofErr w:type="gramEnd"/>
    </w:p>
    <w:p w14:paraId="0DA2E04E" w14:textId="4D57C6E9"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a) Bộ trưởng Bộ Y tế phê duyệt, điều chỉnh tiêu chuẩn, định mức sử dụng xe ô tô chuyên dùng thuộc lĩnh vực y tế đối với các cơ quan, đơn vị sự nghiệp y tế trực thuộc Bộ Y tế không thuộc trường hợp quy định tại </w:t>
      </w:r>
      <w:r w:rsidR="006A449C" w:rsidRPr="00FF5183">
        <w:rPr>
          <w:rFonts w:eastAsia="Times New Roman" w:cs="Times New Roman"/>
          <w:sz w:val="28"/>
          <w:szCs w:val="28"/>
          <w:lang w:val="fr-FR"/>
        </w:rPr>
        <w:t>đ</w:t>
      </w:r>
      <w:r w:rsidRPr="00FF5183">
        <w:rPr>
          <w:rFonts w:eastAsia="Times New Roman" w:cs="Times New Roman"/>
          <w:sz w:val="28"/>
          <w:szCs w:val="28"/>
          <w:lang w:val="fr-FR"/>
        </w:rPr>
        <w:t xml:space="preserve">iểm b Khoản </w:t>
      </w:r>
      <w:proofErr w:type="gramStart"/>
      <w:r w:rsidRPr="00FF5183">
        <w:rPr>
          <w:rFonts w:eastAsia="Times New Roman" w:cs="Times New Roman"/>
          <w:sz w:val="28"/>
          <w:szCs w:val="28"/>
          <w:lang w:val="fr-FR"/>
        </w:rPr>
        <w:t>này;</w:t>
      </w:r>
      <w:proofErr w:type="gramEnd"/>
      <w:r w:rsidRPr="00FF5183">
        <w:rPr>
          <w:rFonts w:eastAsia="Times New Roman" w:cs="Times New Roman"/>
          <w:sz w:val="28"/>
          <w:szCs w:val="28"/>
          <w:lang w:val="fr-FR"/>
        </w:rPr>
        <w:t xml:space="preserve"> phê duyệt điều chỉnh tiêu chuẩn, định mức khi các cơ quan, đơn vị có nhu cầu sử dụng xe ô tô chuyên dùng vượt tiêu chuẩn, định mức đã được phê duyệt.</w:t>
      </w:r>
    </w:p>
    <w:p w14:paraId="3C83D8B8" w14:textId="6A11DE42"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b) </w:t>
      </w:r>
      <w:r w:rsidR="006A449C" w:rsidRPr="00FF5183">
        <w:rPr>
          <w:rFonts w:eastAsia="Times New Roman" w:cs="Times New Roman"/>
          <w:sz w:val="28"/>
          <w:szCs w:val="28"/>
          <w:lang w:val="fr-FR"/>
        </w:rPr>
        <w:t>Hội đồng quản lý, n</w:t>
      </w:r>
      <w:r w:rsidRPr="00FF5183">
        <w:rPr>
          <w:rFonts w:eastAsia="Times New Roman" w:cs="Times New Roman"/>
          <w:sz w:val="28"/>
          <w:szCs w:val="28"/>
          <w:lang w:val="fr-FR"/>
        </w:rPr>
        <w:t>gười đứng đầu đơn vị sự nghiệp công lập tự bảo đảm chi thường xuyên và chi đầu tư phê duyệt, điều chỉnh tiêu chuẩn, định mức sử dụng xe ô tô chuyên dùng thuộc lĩnh vực y tế của đơn vị mình, sau khi có ý kiến thống nhất bằng văn bản của Bộ Y tế, trừ trường hợp quy định tại </w:t>
      </w:r>
      <w:bookmarkStart w:id="14" w:name="tc_1"/>
      <w:r w:rsidRPr="00FF5183">
        <w:rPr>
          <w:rFonts w:eastAsia="Times New Roman" w:cs="Times New Roman"/>
          <w:sz w:val="28"/>
          <w:szCs w:val="28"/>
          <w:lang w:val="fr-FR"/>
        </w:rPr>
        <w:t>Khoản 3 Điều 7 Thông tư này</w:t>
      </w:r>
      <w:bookmarkEnd w:id="14"/>
      <w:r w:rsidRPr="00FF5183">
        <w:rPr>
          <w:rFonts w:eastAsia="Times New Roman" w:cs="Times New Roman"/>
          <w:sz w:val="28"/>
          <w:szCs w:val="28"/>
          <w:lang w:val="fr-FR"/>
        </w:rPr>
        <w:t>.</w:t>
      </w:r>
    </w:p>
    <w:p w14:paraId="291DD027"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15" w:name="dieu_7"/>
      <w:r w:rsidRPr="00FF5183">
        <w:rPr>
          <w:rFonts w:eastAsia="Times New Roman" w:cs="Times New Roman"/>
          <w:b/>
          <w:bCs/>
          <w:sz w:val="28"/>
          <w:szCs w:val="28"/>
          <w:lang w:val="fr-FR"/>
        </w:rPr>
        <w:t>Điều 7. Lập, thẩm định, phê duyệt và điều chỉnh tiêu chuẩn định mức sử dụng xe ô tô chuyên dùng trong lĩnh vực y tế</w:t>
      </w:r>
      <w:bookmarkEnd w:id="15"/>
    </w:p>
    <w:p w14:paraId="77C742AE"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1. Hồ sơ trình, phê duyệt và điều chỉnh tiêu chuẩn, định mức sử dụng</w:t>
      </w:r>
    </w:p>
    <w:p w14:paraId="3255F73C" w14:textId="3DB467A0"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a) Văn bản đề nghị phê duyệt tiêu chuẩn, định mức sử dụng xe ô tô chuyên dùng của người đứng đầu </w:t>
      </w:r>
      <w:r w:rsidR="00C800BD" w:rsidRPr="00FF5183">
        <w:rPr>
          <w:rFonts w:eastAsia="Times New Roman" w:cs="Times New Roman"/>
          <w:sz w:val="28"/>
          <w:szCs w:val="28"/>
          <w:lang w:val="fr-FR"/>
        </w:rPr>
        <w:t xml:space="preserve">cơ quan, </w:t>
      </w:r>
      <w:r w:rsidRPr="00FF5183">
        <w:rPr>
          <w:rFonts w:eastAsia="Times New Roman" w:cs="Times New Roman"/>
          <w:sz w:val="28"/>
          <w:szCs w:val="28"/>
          <w:lang w:val="fr-FR"/>
        </w:rPr>
        <w:t>đơn vị sự nghiệp y tế theo </w:t>
      </w:r>
      <w:bookmarkStart w:id="16" w:name="bieumau_ms_01"/>
      <w:r w:rsidRPr="00FF5183">
        <w:rPr>
          <w:rFonts w:eastAsia="Times New Roman" w:cs="Times New Roman"/>
          <w:sz w:val="28"/>
          <w:szCs w:val="28"/>
          <w:lang w:val="fr-FR"/>
        </w:rPr>
        <w:t>Mẫu số 01</w:t>
      </w:r>
      <w:bookmarkEnd w:id="16"/>
      <w:r w:rsidRPr="00FF5183">
        <w:rPr>
          <w:rFonts w:eastAsia="Times New Roman" w:cs="Times New Roman"/>
          <w:sz w:val="28"/>
          <w:szCs w:val="28"/>
          <w:lang w:val="fr-FR"/>
        </w:rPr>
        <w:t xml:space="preserve"> ban hành kèm theo Thông tư </w:t>
      </w:r>
      <w:proofErr w:type="gramStart"/>
      <w:r w:rsidRPr="00FF5183">
        <w:rPr>
          <w:rFonts w:eastAsia="Times New Roman" w:cs="Times New Roman"/>
          <w:sz w:val="28"/>
          <w:szCs w:val="28"/>
          <w:lang w:val="fr-FR"/>
        </w:rPr>
        <w:t>này;</w:t>
      </w:r>
      <w:proofErr w:type="gramEnd"/>
    </w:p>
    <w:p w14:paraId="26FA9389"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b) Danh mục xe ô tô chuyên dùng hiện đang quản lý, sử dụng theo </w:t>
      </w:r>
      <w:bookmarkStart w:id="17" w:name="bieumau_ms_02"/>
      <w:r w:rsidRPr="00FF5183">
        <w:rPr>
          <w:rFonts w:eastAsia="Times New Roman" w:cs="Times New Roman"/>
          <w:sz w:val="28"/>
          <w:szCs w:val="28"/>
          <w:lang w:val="fr-FR"/>
        </w:rPr>
        <w:t>mẫu số 02</w:t>
      </w:r>
      <w:bookmarkEnd w:id="17"/>
      <w:r w:rsidRPr="00FF5183">
        <w:rPr>
          <w:rFonts w:eastAsia="Times New Roman" w:cs="Times New Roman"/>
          <w:sz w:val="28"/>
          <w:szCs w:val="28"/>
          <w:lang w:val="fr-FR"/>
        </w:rPr>
        <w:t> ban hành kèm theo Thông tư này (không áp dụng đối với đơn vị mới thành lập</w:t>
      </w:r>
      <w:proofErr w:type="gramStart"/>
      <w:r w:rsidRPr="00FF5183">
        <w:rPr>
          <w:rFonts w:eastAsia="Times New Roman" w:cs="Times New Roman"/>
          <w:sz w:val="28"/>
          <w:szCs w:val="28"/>
          <w:lang w:val="fr-FR"/>
        </w:rPr>
        <w:t>);</w:t>
      </w:r>
      <w:proofErr w:type="gramEnd"/>
    </w:p>
    <w:p w14:paraId="75FAC755"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c) Bản sao có đóng dấu của đơn vị đối với Điều lệ tổ chức và hoạt động và Quy hoạch phát triển của đơn vị (nếu có</w:t>
      </w:r>
      <w:proofErr w:type="gramStart"/>
      <w:r w:rsidRPr="00FF5183">
        <w:rPr>
          <w:rFonts w:eastAsia="Times New Roman" w:cs="Times New Roman"/>
          <w:sz w:val="28"/>
          <w:szCs w:val="28"/>
          <w:lang w:val="fr-FR"/>
        </w:rPr>
        <w:t>);</w:t>
      </w:r>
      <w:proofErr w:type="gramEnd"/>
    </w:p>
    <w:p w14:paraId="30BDFC8B"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d) Bản thuyết minh về nhu cầu sử dụng của từng chủng loại xe ô tô chuyên dùng trong 03 năm tiếp </w:t>
      </w:r>
      <w:proofErr w:type="gramStart"/>
      <w:r w:rsidRPr="00FF5183">
        <w:rPr>
          <w:rFonts w:eastAsia="Times New Roman" w:cs="Times New Roman"/>
          <w:sz w:val="28"/>
          <w:szCs w:val="28"/>
          <w:lang w:val="fr-FR"/>
        </w:rPr>
        <w:t>theo;</w:t>
      </w:r>
      <w:proofErr w:type="gramEnd"/>
    </w:p>
    <w:p w14:paraId="038E334C"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Các tài liệu quy định tại điểm b và d Khoản này phải được Thủ trưởng đơn vị ký tên, đóng dấu.</w:t>
      </w:r>
    </w:p>
    <w:p w14:paraId="01529313"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2. Người đứng đầu cơ quan, đơn vị có trách nhiệm chỉ đạo xây dựng hồ sơ, báo cáo, tài liệu xác định tiêu chuẩn, định mức sử dụng xe ô tô chuyên dùng phù hợp với quy định.</w:t>
      </w:r>
    </w:p>
    <w:p w14:paraId="57E0F6AC"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3. Trường hợp cơ quan, đơn vị có yêu cầu sử dụng xe ô tô chuyên dùng đặc thù vượt tiêu chuẩn, định mức sử dụng đã được phê duyệt, người đứng đầu cơ quan, đơn vị sự nghiệp y tế báo cáo người có thẩm quyền quy định tại </w:t>
      </w:r>
      <w:bookmarkStart w:id="18" w:name="tc_2"/>
      <w:r w:rsidRPr="00FF5183">
        <w:rPr>
          <w:rFonts w:eastAsia="Times New Roman" w:cs="Times New Roman"/>
          <w:sz w:val="28"/>
          <w:szCs w:val="28"/>
          <w:lang w:val="fr-FR"/>
        </w:rPr>
        <w:t>Điều 6 Thông tư này</w:t>
      </w:r>
      <w:bookmarkEnd w:id="18"/>
      <w:r w:rsidRPr="00FF5183">
        <w:rPr>
          <w:rFonts w:eastAsia="Times New Roman" w:cs="Times New Roman"/>
          <w:sz w:val="28"/>
          <w:szCs w:val="28"/>
          <w:lang w:val="fr-FR"/>
        </w:rPr>
        <w:t> xem xét, quyết định.</w:t>
      </w:r>
    </w:p>
    <w:p w14:paraId="6C641C38"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4. Điều chỉnh định </w:t>
      </w:r>
      <w:proofErr w:type="gramStart"/>
      <w:r w:rsidRPr="00FF5183">
        <w:rPr>
          <w:rFonts w:eastAsia="Times New Roman" w:cs="Times New Roman"/>
          <w:sz w:val="28"/>
          <w:szCs w:val="28"/>
          <w:lang w:val="fr-FR"/>
        </w:rPr>
        <w:t>mức:</w:t>
      </w:r>
      <w:proofErr w:type="gramEnd"/>
    </w:p>
    <w:p w14:paraId="579B7FB0"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lastRenderedPageBreak/>
        <w:t>Trường hợp cơ quan, đơn vị mới thành lập, bổ sung, điều chỉnh phạm vi hoạt động chuyên môn, thay đổi quy mô hoặc trong trường hợp khẩn cấp, đặc biệt thì được điều chỉnh tiêu chuẩn, định mức sử dụng xe ô tô chuyên dùng.</w:t>
      </w:r>
    </w:p>
    <w:p w14:paraId="037E59C9"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5. Thời gian phê duyệt định </w:t>
      </w:r>
      <w:proofErr w:type="gramStart"/>
      <w:r w:rsidRPr="00FF5183">
        <w:rPr>
          <w:rFonts w:eastAsia="Times New Roman" w:cs="Times New Roman"/>
          <w:sz w:val="28"/>
          <w:szCs w:val="28"/>
          <w:lang w:val="fr-FR"/>
        </w:rPr>
        <w:t>mức:</w:t>
      </w:r>
      <w:proofErr w:type="gramEnd"/>
    </w:p>
    <w:p w14:paraId="21471524"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r w:rsidRPr="00FF5183">
        <w:rPr>
          <w:rFonts w:eastAsia="Times New Roman" w:cs="Times New Roman"/>
          <w:sz w:val="28"/>
          <w:szCs w:val="28"/>
          <w:lang w:val="fr-FR"/>
        </w:rPr>
        <w:t>Trong thời gian 30 ngày, kể từ ngày nhận đủ hồ sơ theo quy định tại Khoản 1 Điều này, người có thẩm quyền quy định tại </w:t>
      </w:r>
      <w:bookmarkStart w:id="19" w:name="tc_3"/>
      <w:r w:rsidRPr="00FF5183">
        <w:rPr>
          <w:rFonts w:eastAsia="Times New Roman" w:cs="Times New Roman"/>
          <w:sz w:val="28"/>
          <w:szCs w:val="28"/>
          <w:lang w:val="fr-FR"/>
        </w:rPr>
        <w:t>Điều 6 Thông tư này</w:t>
      </w:r>
      <w:bookmarkEnd w:id="19"/>
      <w:r w:rsidRPr="00FF5183">
        <w:rPr>
          <w:rFonts w:eastAsia="Times New Roman" w:cs="Times New Roman"/>
          <w:sz w:val="28"/>
          <w:szCs w:val="28"/>
          <w:lang w:val="fr-FR"/>
        </w:rPr>
        <w:t> có trách nhiệm thẩm định và phê duyệt tiêu chuẩn, định mức sử dụng. Trường hợp không phê duyệt phải có văn bản trả lời và nêu rõ lý do.</w:t>
      </w:r>
    </w:p>
    <w:p w14:paraId="3F02C47E" w14:textId="77777777" w:rsidR="00613193" w:rsidRPr="00FF5183" w:rsidRDefault="00613193" w:rsidP="001427B0">
      <w:pPr>
        <w:shd w:val="clear" w:color="auto" w:fill="FFFFFF"/>
        <w:spacing w:after="0" w:line="234" w:lineRule="atLeast"/>
        <w:jc w:val="center"/>
        <w:rPr>
          <w:rFonts w:eastAsia="Times New Roman" w:cs="Times New Roman"/>
          <w:sz w:val="28"/>
          <w:szCs w:val="28"/>
          <w:lang w:val="fr-FR"/>
        </w:rPr>
      </w:pPr>
      <w:bookmarkStart w:id="20" w:name="chuong_3"/>
      <w:r w:rsidRPr="00FF5183">
        <w:rPr>
          <w:rFonts w:eastAsia="Times New Roman" w:cs="Times New Roman"/>
          <w:b/>
          <w:bCs/>
          <w:sz w:val="28"/>
          <w:szCs w:val="28"/>
          <w:lang w:val="fr-FR"/>
        </w:rPr>
        <w:t>Chương III</w:t>
      </w:r>
      <w:bookmarkEnd w:id="20"/>
    </w:p>
    <w:p w14:paraId="6838FB60" w14:textId="77777777" w:rsidR="00613193" w:rsidRPr="00FF5183" w:rsidRDefault="00613193" w:rsidP="001427B0">
      <w:pPr>
        <w:shd w:val="clear" w:color="auto" w:fill="FFFFFF"/>
        <w:spacing w:after="0" w:line="234" w:lineRule="atLeast"/>
        <w:jc w:val="center"/>
        <w:rPr>
          <w:rFonts w:eastAsia="Times New Roman" w:cs="Times New Roman"/>
          <w:sz w:val="28"/>
          <w:szCs w:val="28"/>
          <w:lang w:val="fr-FR"/>
        </w:rPr>
      </w:pPr>
      <w:bookmarkStart w:id="21" w:name="chuong_3_name"/>
      <w:r w:rsidRPr="00FF5183">
        <w:rPr>
          <w:rFonts w:eastAsia="Times New Roman" w:cs="Times New Roman"/>
          <w:b/>
          <w:bCs/>
          <w:sz w:val="28"/>
          <w:szCs w:val="28"/>
          <w:lang w:val="fr-FR"/>
        </w:rPr>
        <w:t>TỔ CHỨC THỰC HIỆN</w:t>
      </w:r>
      <w:bookmarkEnd w:id="21"/>
    </w:p>
    <w:p w14:paraId="6D107767"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22" w:name="dieu_8"/>
      <w:r w:rsidRPr="00FF5183">
        <w:rPr>
          <w:rFonts w:eastAsia="Times New Roman" w:cs="Times New Roman"/>
          <w:b/>
          <w:bCs/>
          <w:sz w:val="28"/>
          <w:szCs w:val="28"/>
          <w:lang w:val="fr-FR"/>
        </w:rPr>
        <w:t>Điều 8. Điều khoản thi hành</w:t>
      </w:r>
      <w:bookmarkEnd w:id="22"/>
    </w:p>
    <w:p w14:paraId="13038ABE" w14:textId="20EBD576" w:rsidR="006B2920" w:rsidRPr="00FF5183" w:rsidRDefault="00613193" w:rsidP="001427B0">
      <w:pPr>
        <w:shd w:val="clear" w:color="auto" w:fill="FFFFFF"/>
        <w:spacing w:before="120" w:after="120" w:line="234" w:lineRule="atLeast"/>
        <w:jc w:val="both"/>
        <w:rPr>
          <w:rFonts w:ascii="Arial" w:eastAsia="Times New Roman" w:hAnsi="Arial" w:cs="Arial"/>
          <w:sz w:val="18"/>
          <w:szCs w:val="18"/>
          <w:lang w:val="fr-FR"/>
        </w:rPr>
      </w:pPr>
      <w:r w:rsidRPr="00FF5183">
        <w:rPr>
          <w:rFonts w:eastAsia="Times New Roman" w:cs="Times New Roman"/>
          <w:sz w:val="28"/>
          <w:szCs w:val="28"/>
          <w:lang w:val="fr-FR"/>
        </w:rPr>
        <w:t xml:space="preserve">Thông tư </w:t>
      </w:r>
      <w:r w:rsidR="001B1194" w:rsidRPr="00FF5183">
        <w:rPr>
          <w:rFonts w:eastAsia="Times New Roman" w:cs="Times New Roman"/>
          <w:sz w:val="28"/>
          <w:szCs w:val="28"/>
          <w:lang w:val="fr-FR"/>
        </w:rPr>
        <w:t>này có hiệu lực thi hành kể từ ngày    tháng     năm 2024.</w:t>
      </w:r>
      <w:r w:rsidR="00562997" w:rsidRPr="00FF5183">
        <w:rPr>
          <w:rFonts w:eastAsia="Times New Roman" w:cs="Times New Roman"/>
          <w:sz w:val="28"/>
          <w:szCs w:val="28"/>
          <w:lang w:val="fr-FR"/>
        </w:rPr>
        <w:t xml:space="preserve"> </w:t>
      </w:r>
      <w:r w:rsidR="006B2920" w:rsidRPr="00FF5183">
        <w:rPr>
          <w:rFonts w:eastAsia="Times New Roman" w:cs="Times New Roman"/>
          <w:sz w:val="28"/>
          <w:szCs w:val="28"/>
          <w:lang w:val="fr-FR"/>
        </w:rPr>
        <w:t xml:space="preserve">Thông ty này </w:t>
      </w:r>
      <w:r w:rsidR="00D12E17" w:rsidRPr="00FF5183">
        <w:rPr>
          <w:rFonts w:eastAsia="Times New Roman" w:cs="Times New Roman"/>
          <w:sz w:val="28"/>
          <w:szCs w:val="28"/>
          <w:lang w:val="fr-FR"/>
        </w:rPr>
        <w:t xml:space="preserve">thay thế Thông tư số 07/2020/TT-BYT ngày 14/5/2020 </w:t>
      </w:r>
      <w:r w:rsidR="00355D27" w:rsidRPr="00FF5183">
        <w:rPr>
          <w:rFonts w:eastAsia="Times New Roman" w:cs="Times New Roman"/>
          <w:sz w:val="28"/>
          <w:szCs w:val="28"/>
          <w:lang w:val="fr-FR"/>
        </w:rPr>
        <w:t xml:space="preserve">của Bộ Y tế quy định chi tiết hướng dẫn về tiêu chuẩn, định mức sử dụng xe ô tô chuyên dùng trong lĩnh vực y tế. </w:t>
      </w:r>
    </w:p>
    <w:p w14:paraId="3AB0C1A7"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23" w:name="dieu_9"/>
      <w:r w:rsidRPr="00FF5183">
        <w:rPr>
          <w:rFonts w:eastAsia="Times New Roman" w:cs="Times New Roman"/>
          <w:b/>
          <w:bCs/>
          <w:sz w:val="28"/>
          <w:szCs w:val="28"/>
          <w:lang w:val="fr-FR"/>
        </w:rPr>
        <w:t>Điều 9. Điều khoản chuyển tiếp</w:t>
      </w:r>
      <w:bookmarkEnd w:id="23"/>
    </w:p>
    <w:p w14:paraId="2A01ED8D"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1. Các quyết định tiêu chuẩn, định mức sử dụng xe ô tô chuyên dùng đã được phê duyệt trước ngày Thông tư này có hiệu lực thi hành được tiếp tục áp dụng nếu phù hợp với quy định của Thông tư này mà không phải thực hiện lại thủ tục lập, phê duyệt tiêu chuẩn, định mức sử dụng xe ô tô chuyên dùng.</w:t>
      </w:r>
    </w:p>
    <w:p w14:paraId="2702F172" w14:textId="77777777" w:rsidR="00613193" w:rsidRPr="00FF5183" w:rsidRDefault="00613193" w:rsidP="001427B0">
      <w:pPr>
        <w:shd w:val="clear" w:color="auto" w:fill="FFFFFF"/>
        <w:spacing w:after="0" w:line="234" w:lineRule="atLeast"/>
        <w:jc w:val="both"/>
        <w:rPr>
          <w:rFonts w:eastAsia="Times New Roman" w:cs="Times New Roman"/>
          <w:sz w:val="28"/>
          <w:szCs w:val="28"/>
          <w:u w:val="single"/>
          <w:lang w:val="fr-FR"/>
        </w:rPr>
      </w:pPr>
      <w:r w:rsidRPr="00FF5183">
        <w:rPr>
          <w:rFonts w:eastAsia="Times New Roman" w:cs="Times New Roman"/>
          <w:sz w:val="28"/>
          <w:szCs w:val="28"/>
          <w:lang w:val="fr-FR"/>
        </w:rPr>
        <w:t>2. Trường hợp xe ô tô chuyên dùng đã được trang bị trước ngày Thông tư này có hiệu lực thi hành vượt tiêu chuẩn, định mức sử dụng quy định tại Thông tư này, cơ quan, đơn vị được giao quản lý, sử dụng xe ô tô chuyên dùng có trách nhiệm báo cáo cơ quan, người có thẩm quyền quy định tại </w:t>
      </w:r>
      <w:bookmarkStart w:id="24" w:name="tc_4"/>
      <w:r w:rsidRPr="00FF5183">
        <w:rPr>
          <w:rFonts w:eastAsia="Times New Roman" w:cs="Times New Roman"/>
          <w:sz w:val="28"/>
          <w:szCs w:val="28"/>
          <w:lang w:val="fr-FR"/>
        </w:rPr>
        <w:t>Khoản 1 Điều 6 Thông tư này</w:t>
      </w:r>
      <w:bookmarkEnd w:id="24"/>
      <w:r w:rsidRPr="00FF5183">
        <w:rPr>
          <w:rFonts w:eastAsia="Times New Roman" w:cs="Times New Roman"/>
          <w:sz w:val="28"/>
          <w:szCs w:val="28"/>
          <w:lang w:val="fr-FR"/>
        </w:rPr>
        <w:t> để xem xét, xử lý tài sản theo quy định tại </w:t>
      </w:r>
      <w:bookmarkStart w:id="25" w:name="dc_2"/>
      <w:r w:rsidRPr="00FF5183">
        <w:rPr>
          <w:rFonts w:eastAsia="Times New Roman" w:cs="Times New Roman"/>
          <w:sz w:val="28"/>
          <w:szCs w:val="28"/>
          <w:lang w:val="fr-FR"/>
        </w:rPr>
        <w:t>Mục 3 Chương III Nghị định số 151/2017/NĐ-CP</w:t>
      </w:r>
      <w:bookmarkEnd w:id="25"/>
      <w:r w:rsidRPr="00FF5183">
        <w:rPr>
          <w:rFonts w:eastAsia="Times New Roman" w:cs="Times New Roman"/>
          <w:sz w:val="28"/>
          <w:szCs w:val="28"/>
          <w:lang w:val="fr-FR"/>
        </w:rPr>
        <w:t> ngày 26 tháng 12 năm 2017 của Chính phủ quy định chi tiết một số điều của </w:t>
      </w:r>
      <w:bookmarkStart w:id="26" w:name="tvpllink_tmztcowzkm_1"/>
      <w:r w:rsidRPr="00FF5183">
        <w:rPr>
          <w:rFonts w:eastAsia="Times New Roman" w:cs="Times New Roman"/>
          <w:sz w:val="28"/>
          <w:szCs w:val="28"/>
        </w:rPr>
        <w:fldChar w:fldCharType="begin"/>
      </w:r>
      <w:r w:rsidRPr="00FF5183">
        <w:rPr>
          <w:rFonts w:eastAsia="Times New Roman" w:cs="Times New Roman"/>
          <w:sz w:val="28"/>
          <w:szCs w:val="28"/>
          <w:lang w:val="fr-FR"/>
        </w:rPr>
        <w:instrText xml:space="preserve"> HYPERLINK "https://thuvienphapluat.vn/van-ban/Tai-chinh-nha-nuoc/Luat-Quan-ly-su-dung-tai-san-cong-2017-322220.aspx" \t "_blank" </w:instrText>
      </w:r>
      <w:r w:rsidRPr="00FF5183">
        <w:rPr>
          <w:rFonts w:eastAsia="Times New Roman" w:cs="Times New Roman"/>
          <w:sz w:val="28"/>
          <w:szCs w:val="28"/>
        </w:rPr>
      </w:r>
      <w:r w:rsidRPr="00FF5183">
        <w:rPr>
          <w:rFonts w:eastAsia="Times New Roman" w:cs="Times New Roman"/>
          <w:sz w:val="28"/>
          <w:szCs w:val="28"/>
        </w:rPr>
        <w:fldChar w:fldCharType="separate"/>
      </w:r>
      <w:r w:rsidRPr="00FF5183">
        <w:rPr>
          <w:rFonts w:eastAsia="Times New Roman" w:cs="Times New Roman"/>
          <w:sz w:val="28"/>
          <w:szCs w:val="28"/>
          <w:lang w:val="fr-FR"/>
        </w:rPr>
        <w:t>Luật quản lý, sử dụng tài sản công</w:t>
      </w:r>
      <w:r w:rsidRPr="00FF5183">
        <w:rPr>
          <w:rFonts w:eastAsia="Times New Roman" w:cs="Times New Roman"/>
          <w:sz w:val="28"/>
          <w:szCs w:val="28"/>
        </w:rPr>
        <w:fldChar w:fldCharType="end"/>
      </w:r>
      <w:bookmarkEnd w:id="26"/>
      <w:r w:rsidRPr="00FF5183">
        <w:rPr>
          <w:rFonts w:eastAsia="Times New Roman" w:cs="Times New Roman"/>
          <w:sz w:val="28"/>
          <w:szCs w:val="28"/>
          <w:lang w:val="fr-FR"/>
        </w:rPr>
        <w:t>.</w:t>
      </w:r>
    </w:p>
    <w:p w14:paraId="36F5773C" w14:textId="77777777" w:rsidR="00613193" w:rsidRPr="00FF5183" w:rsidRDefault="00613193" w:rsidP="001427B0">
      <w:pPr>
        <w:shd w:val="clear" w:color="auto" w:fill="FFFFFF"/>
        <w:spacing w:after="0" w:line="234" w:lineRule="atLeast"/>
        <w:jc w:val="both"/>
        <w:rPr>
          <w:rFonts w:eastAsia="Times New Roman" w:cs="Times New Roman"/>
          <w:sz w:val="28"/>
          <w:szCs w:val="28"/>
          <w:lang w:val="fr-FR"/>
        </w:rPr>
      </w:pPr>
      <w:bookmarkStart w:id="27" w:name="dieu_10"/>
      <w:r w:rsidRPr="00FF5183">
        <w:rPr>
          <w:rFonts w:eastAsia="Times New Roman" w:cs="Times New Roman"/>
          <w:b/>
          <w:bCs/>
          <w:sz w:val="28"/>
          <w:szCs w:val="28"/>
          <w:lang w:val="fr-FR"/>
        </w:rPr>
        <w:t>Điều 10. Trách nhiệm thi hành</w:t>
      </w:r>
      <w:bookmarkEnd w:id="27"/>
    </w:p>
    <w:p w14:paraId="01EC03F4"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1. Bộ trưởng, Chủ tịch Ủy ban nhân dân các tỉnh, thành phố trực thuộc Trung ương, Thủ trưởng Y tế ngành và Thủ trưởng các cơ quan, tổ chức, đơn vị có liên quan chịu trách nhiệm thi hành Thông tư này.</w:t>
      </w:r>
    </w:p>
    <w:p w14:paraId="5660623C"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2. Cơ quan, đơn vị sự nghiệp y tế có trách </w:t>
      </w:r>
      <w:proofErr w:type="gramStart"/>
      <w:r w:rsidRPr="00FF5183">
        <w:rPr>
          <w:rFonts w:eastAsia="Times New Roman" w:cs="Times New Roman"/>
          <w:sz w:val="28"/>
          <w:szCs w:val="28"/>
          <w:lang w:val="fr-FR"/>
        </w:rPr>
        <w:t>nhiệm:</w:t>
      </w:r>
      <w:proofErr w:type="gramEnd"/>
    </w:p>
    <w:p w14:paraId="4AA57349"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 xml:space="preserve">a) Xây dựng tiêu chuẩn, định mức sử dụng xe ô tô chuyên dùng của cơ quan, đơn vị và trình cấp có thẩm quyền phê duyệt theo quy định tại Thông tư </w:t>
      </w:r>
      <w:proofErr w:type="gramStart"/>
      <w:r w:rsidRPr="00FF5183">
        <w:rPr>
          <w:rFonts w:eastAsia="Times New Roman" w:cs="Times New Roman"/>
          <w:sz w:val="28"/>
          <w:szCs w:val="28"/>
          <w:lang w:val="fr-FR"/>
        </w:rPr>
        <w:t>này;</w:t>
      </w:r>
      <w:proofErr w:type="gramEnd"/>
    </w:p>
    <w:p w14:paraId="4844A00B"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b) Hàng năm, cơ quan, đơn vị có trách nhiệm rà soát các tiêu chuẩn, định mức và tình hình sử dụng xe ô tô để điều chỉnh, bổ sung (nếu có) trên nguyên tắc một đơn vị có thể có một hoặc nhiều chủng loại xe chuyên dùng tùy thuộc vào chức năng, nhiệm vụ, quy mô và tính chất đặc thù của cơ quan, đơn vị được giao nhiệm vụ.</w:t>
      </w:r>
    </w:p>
    <w:p w14:paraId="0BBCAEC0"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t>c) Chịu trách nhiệm về các thông tin trong hồ sơ đề nghị phê duyệt tiêu chuẩn, định mức sử dụng xe ô tô chuyên dùng.</w:t>
      </w:r>
    </w:p>
    <w:p w14:paraId="6088ACAD" w14:textId="77777777" w:rsidR="00613193" w:rsidRPr="00FF5183" w:rsidRDefault="00613193" w:rsidP="001427B0">
      <w:pPr>
        <w:shd w:val="clear" w:color="auto" w:fill="FFFFFF"/>
        <w:spacing w:before="120" w:after="120" w:line="234" w:lineRule="atLeast"/>
        <w:jc w:val="both"/>
        <w:rPr>
          <w:rFonts w:eastAsia="Times New Roman" w:cs="Times New Roman"/>
          <w:sz w:val="28"/>
          <w:szCs w:val="28"/>
          <w:lang w:val="fr-FR"/>
        </w:rPr>
      </w:pPr>
      <w:r w:rsidRPr="00FF5183">
        <w:rPr>
          <w:rFonts w:eastAsia="Times New Roman" w:cs="Times New Roman"/>
          <w:sz w:val="28"/>
          <w:szCs w:val="28"/>
          <w:lang w:val="fr-FR"/>
        </w:rPr>
        <w:lastRenderedPageBreak/>
        <w:t>Trong quá trình triển khai thực hiện, nếu có khó khăn, vướng mắc, đề nghị các cơ quan, đơn vị phản ánh kịp thời về Bộ Y tế để nghiên cứu giải quyết./.</w:t>
      </w:r>
    </w:p>
    <w:p w14:paraId="76555A23" w14:textId="77777777" w:rsidR="00967A58" w:rsidRPr="00FF5183" w:rsidRDefault="00967A58" w:rsidP="001427B0">
      <w:pPr>
        <w:shd w:val="clear" w:color="auto" w:fill="FFFFFF"/>
        <w:spacing w:before="120" w:after="120" w:line="234" w:lineRule="atLeast"/>
        <w:jc w:val="both"/>
        <w:rPr>
          <w:rFonts w:eastAsia="Times New Roman" w:cs="Times New Roman"/>
          <w:sz w:val="28"/>
          <w:szCs w:val="28"/>
          <w:lang w:val="fr-FR"/>
        </w:rPr>
      </w:pPr>
    </w:p>
    <w:tbl>
      <w:tblPr>
        <w:tblW w:w="0" w:type="auto"/>
        <w:tblCellSpacing w:w="0" w:type="dxa"/>
        <w:tblCellMar>
          <w:left w:w="0" w:type="dxa"/>
          <w:right w:w="0" w:type="dxa"/>
        </w:tblCellMar>
        <w:tblLook w:val="04A0" w:firstRow="1" w:lastRow="0" w:firstColumn="1" w:lastColumn="0" w:noHBand="0" w:noVBand="1"/>
      </w:tblPr>
      <w:tblGrid>
        <w:gridCol w:w="5310"/>
        <w:gridCol w:w="3948"/>
      </w:tblGrid>
      <w:tr w:rsidR="00FF5183" w:rsidRPr="00FF5183" w14:paraId="0151F861" w14:textId="77777777" w:rsidTr="00390895">
        <w:trPr>
          <w:tblCellSpacing w:w="0" w:type="dxa"/>
        </w:trPr>
        <w:tc>
          <w:tcPr>
            <w:tcW w:w="5310" w:type="dxa"/>
            <w:tcMar>
              <w:top w:w="0" w:type="dxa"/>
              <w:left w:w="108" w:type="dxa"/>
              <w:bottom w:w="0" w:type="dxa"/>
              <w:right w:w="108" w:type="dxa"/>
            </w:tcMar>
            <w:hideMark/>
          </w:tcPr>
          <w:p w14:paraId="436FE321" w14:textId="77777777" w:rsidR="00613193" w:rsidRPr="00FF5183" w:rsidRDefault="00613193" w:rsidP="00613193">
            <w:pPr>
              <w:spacing w:before="120" w:after="120" w:line="234" w:lineRule="atLeast"/>
              <w:rPr>
                <w:rFonts w:eastAsia="Times New Roman" w:cs="Times New Roman"/>
                <w:szCs w:val="24"/>
                <w:lang w:val="fr-FR"/>
              </w:rPr>
            </w:pPr>
            <w:r w:rsidRPr="00FF5183">
              <w:rPr>
                <w:rFonts w:eastAsia="Times New Roman" w:cs="Times New Roman"/>
                <w:b/>
                <w:bCs/>
                <w:i/>
                <w:iCs/>
                <w:szCs w:val="24"/>
                <w:lang w:val="fr-FR"/>
              </w:rPr>
              <w:t xml:space="preserve">Nơi </w:t>
            </w:r>
            <w:proofErr w:type="gramStart"/>
            <w:r w:rsidRPr="00FF5183">
              <w:rPr>
                <w:rFonts w:eastAsia="Times New Roman" w:cs="Times New Roman"/>
                <w:b/>
                <w:bCs/>
                <w:i/>
                <w:iCs/>
                <w:szCs w:val="24"/>
                <w:lang w:val="fr-FR"/>
              </w:rPr>
              <w:t>nhận:</w:t>
            </w:r>
            <w:proofErr w:type="gramEnd"/>
            <w:r w:rsidRPr="00FF5183">
              <w:rPr>
                <w:rFonts w:eastAsia="Times New Roman" w:cs="Times New Roman"/>
                <w:b/>
                <w:bCs/>
                <w:i/>
                <w:iCs/>
                <w:szCs w:val="24"/>
                <w:lang w:val="fr-FR"/>
              </w:rPr>
              <w:br/>
            </w:r>
            <w:r w:rsidRPr="00FF5183">
              <w:rPr>
                <w:rFonts w:eastAsia="Times New Roman" w:cs="Times New Roman"/>
                <w:szCs w:val="24"/>
                <w:lang w:val="fr-FR"/>
              </w:rPr>
              <w:t xml:space="preserve">- </w:t>
            </w:r>
            <w:r w:rsidRPr="00FF5183">
              <w:rPr>
                <w:rFonts w:eastAsia="Times New Roman" w:cs="Times New Roman"/>
                <w:sz w:val="22"/>
                <w:lang w:val="fr-FR"/>
              </w:rPr>
              <w:t>Văn phòng Chính phủ (Công báo, cổng TTĐT CP);</w:t>
            </w:r>
            <w:r w:rsidRPr="00FF5183">
              <w:rPr>
                <w:rFonts w:eastAsia="Times New Roman" w:cs="Times New Roman"/>
                <w:sz w:val="22"/>
                <w:lang w:val="fr-FR"/>
              </w:rPr>
              <w:br/>
              <w:t>- Bộ Tư pháp (Cục Kiểm tra văn bản QPPL);</w:t>
            </w:r>
            <w:r w:rsidRPr="00FF5183">
              <w:rPr>
                <w:rFonts w:eastAsia="Times New Roman" w:cs="Times New Roman"/>
                <w:sz w:val="22"/>
                <w:lang w:val="fr-FR"/>
              </w:rPr>
              <w:br/>
              <w:t>- Các Bộ, cơ quan ngang Bộ, cơ quan thuộc Chính phủ;</w:t>
            </w:r>
            <w:r w:rsidRPr="00FF5183">
              <w:rPr>
                <w:rFonts w:eastAsia="Times New Roman" w:cs="Times New Roman"/>
                <w:sz w:val="22"/>
                <w:lang w:val="fr-FR"/>
              </w:rPr>
              <w:br/>
              <w:t>- Bộ trưởng, các Thứ trưởng Bộ Y tế;</w:t>
            </w:r>
            <w:r w:rsidRPr="00FF5183">
              <w:rPr>
                <w:rFonts w:eastAsia="Times New Roman" w:cs="Times New Roman"/>
                <w:sz w:val="22"/>
                <w:lang w:val="fr-FR"/>
              </w:rPr>
              <w:br/>
              <w:t>- UBND các tỉnh, thành phố trực thuộc Trung ương;</w:t>
            </w:r>
            <w:r w:rsidRPr="00FF5183">
              <w:rPr>
                <w:rFonts w:eastAsia="Times New Roman" w:cs="Times New Roman"/>
                <w:sz w:val="22"/>
                <w:lang w:val="fr-FR"/>
              </w:rPr>
              <w:br/>
              <w:t>- Sở Y tế các tỉnh, thành phố trực thuộc Trung ương;</w:t>
            </w:r>
            <w:r w:rsidRPr="00FF5183">
              <w:rPr>
                <w:rFonts w:eastAsia="Times New Roman" w:cs="Times New Roman"/>
                <w:sz w:val="22"/>
                <w:lang w:val="fr-FR"/>
              </w:rPr>
              <w:br/>
              <w:t>- Các đơn vị trực thuộc Bộ Y tế;</w:t>
            </w:r>
            <w:r w:rsidRPr="00FF5183">
              <w:rPr>
                <w:rFonts w:eastAsia="Times New Roman" w:cs="Times New Roman"/>
                <w:sz w:val="22"/>
                <w:lang w:val="fr-FR"/>
              </w:rPr>
              <w:br/>
              <w:t>- Các Vụ/Cục thuộc Bộ Y tế;</w:t>
            </w:r>
            <w:r w:rsidRPr="00FF5183">
              <w:rPr>
                <w:rFonts w:eastAsia="Times New Roman" w:cs="Times New Roman"/>
                <w:sz w:val="22"/>
                <w:lang w:val="fr-FR"/>
              </w:rPr>
              <w:br/>
              <w:t>- Cổng TTĐT Bộ Y tế;</w:t>
            </w:r>
            <w:r w:rsidRPr="00FF5183">
              <w:rPr>
                <w:rFonts w:eastAsia="Times New Roman" w:cs="Times New Roman"/>
                <w:sz w:val="22"/>
                <w:lang w:val="fr-FR"/>
              </w:rPr>
              <w:br/>
              <w:t>- Lưu: VT, PC, KHTC (03).</w:t>
            </w:r>
          </w:p>
        </w:tc>
        <w:tc>
          <w:tcPr>
            <w:tcW w:w="3948" w:type="dxa"/>
            <w:tcMar>
              <w:top w:w="0" w:type="dxa"/>
              <w:left w:w="108" w:type="dxa"/>
              <w:bottom w:w="0" w:type="dxa"/>
              <w:right w:w="108" w:type="dxa"/>
            </w:tcMar>
            <w:hideMark/>
          </w:tcPr>
          <w:p w14:paraId="366950EA" w14:textId="77777777" w:rsidR="00613193" w:rsidRPr="00FF5183" w:rsidRDefault="00613193" w:rsidP="00967A58">
            <w:pPr>
              <w:spacing w:before="120" w:after="120" w:line="234" w:lineRule="atLeast"/>
              <w:jc w:val="center"/>
              <w:rPr>
                <w:rFonts w:eastAsia="Times New Roman" w:cs="Times New Roman"/>
                <w:sz w:val="28"/>
                <w:szCs w:val="28"/>
                <w:lang w:val="fr-FR"/>
              </w:rPr>
            </w:pPr>
            <w:r w:rsidRPr="00FF5183">
              <w:rPr>
                <w:rFonts w:eastAsia="Times New Roman" w:cs="Times New Roman"/>
                <w:b/>
                <w:bCs/>
                <w:sz w:val="28"/>
                <w:szCs w:val="28"/>
                <w:lang w:val="fr-FR"/>
              </w:rPr>
              <w:t>KT. BỘ TRƯỞNG</w:t>
            </w:r>
            <w:r w:rsidRPr="00FF5183">
              <w:rPr>
                <w:rFonts w:eastAsia="Times New Roman" w:cs="Times New Roman"/>
                <w:b/>
                <w:bCs/>
                <w:sz w:val="28"/>
                <w:szCs w:val="28"/>
                <w:lang w:val="fr-FR"/>
              </w:rPr>
              <w:br/>
              <w:t>THỨ TRƯỞNG</w:t>
            </w:r>
            <w:r w:rsidRPr="00FF5183">
              <w:rPr>
                <w:rFonts w:eastAsia="Times New Roman" w:cs="Times New Roman"/>
                <w:b/>
                <w:bCs/>
                <w:sz w:val="28"/>
                <w:szCs w:val="28"/>
                <w:lang w:val="fr-FR"/>
              </w:rPr>
              <w:br/>
            </w:r>
            <w:r w:rsidRPr="00FF5183">
              <w:rPr>
                <w:rFonts w:eastAsia="Times New Roman" w:cs="Times New Roman"/>
                <w:b/>
                <w:bCs/>
                <w:sz w:val="28"/>
                <w:szCs w:val="28"/>
                <w:lang w:val="fr-FR"/>
              </w:rPr>
              <w:br/>
            </w:r>
            <w:r w:rsidRPr="00FF5183">
              <w:rPr>
                <w:rFonts w:eastAsia="Times New Roman" w:cs="Times New Roman"/>
                <w:b/>
                <w:bCs/>
                <w:sz w:val="28"/>
                <w:szCs w:val="28"/>
                <w:lang w:val="fr-FR"/>
              </w:rPr>
              <w:br/>
            </w:r>
            <w:r w:rsidRPr="00FF5183">
              <w:rPr>
                <w:rFonts w:eastAsia="Times New Roman" w:cs="Times New Roman"/>
                <w:b/>
                <w:bCs/>
                <w:sz w:val="28"/>
                <w:szCs w:val="28"/>
                <w:lang w:val="fr-FR"/>
              </w:rPr>
              <w:br/>
            </w:r>
            <w:r w:rsidRPr="00FF5183">
              <w:rPr>
                <w:rFonts w:eastAsia="Times New Roman" w:cs="Times New Roman"/>
                <w:b/>
                <w:bCs/>
                <w:sz w:val="28"/>
                <w:szCs w:val="28"/>
                <w:lang w:val="fr-FR"/>
              </w:rPr>
              <w:br/>
            </w:r>
            <w:r w:rsidR="00967A58" w:rsidRPr="00FF5183">
              <w:rPr>
                <w:rFonts w:eastAsia="Times New Roman" w:cs="Times New Roman"/>
                <w:b/>
                <w:bCs/>
                <w:sz w:val="28"/>
                <w:szCs w:val="28"/>
                <w:lang w:val="fr-FR"/>
              </w:rPr>
              <w:t>Lê Đức Luận</w:t>
            </w:r>
          </w:p>
        </w:tc>
      </w:tr>
    </w:tbl>
    <w:p w14:paraId="40B24CC6" w14:textId="77777777" w:rsidR="001B1194" w:rsidRPr="00FF5183" w:rsidRDefault="001B1194" w:rsidP="00613193">
      <w:pPr>
        <w:shd w:val="clear" w:color="auto" w:fill="FFFFFF"/>
        <w:spacing w:after="0" w:line="234" w:lineRule="atLeast"/>
        <w:jc w:val="center"/>
        <w:rPr>
          <w:rFonts w:eastAsia="Times New Roman" w:cs="Times New Roman"/>
          <w:b/>
          <w:bCs/>
          <w:sz w:val="28"/>
          <w:szCs w:val="28"/>
          <w:lang w:val="fr-FR"/>
        </w:rPr>
      </w:pPr>
      <w:bookmarkStart w:id="28" w:name="chuong_pl_1"/>
    </w:p>
    <w:p w14:paraId="13380FDD" w14:textId="77777777" w:rsidR="001B1194" w:rsidRPr="00FF5183" w:rsidRDefault="001B1194" w:rsidP="00613193">
      <w:pPr>
        <w:shd w:val="clear" w:color="auto" w:fill="FFFFFF"/>
        <w:spacing w:after="0" w:line="234" w:lineRule="atLeast"/>
        <w:jc w:val="center"/>
        <w:rPr>
          <w:rFonts w:eastAsia="Times New Roman" w:cs="Times New Roman"/>
          <w:b/>
          <w:bCs/>
          <w:sz w:val="28"/>
          <w:szCs w:val="28"/>
          <w:lang w:val="fr-FR"/>
        </w:rPr>
      </w:pPr>
    </w:p>
    <w:p w14:paraId="68C55E9C" w14:textId="77777777" w:rsidR="001B1194" w:rsidRPr="00FF5183" w:rsidRDefault="001B1194" w:rsidP="00613193">
      <w:pPr>
        <w:shd w:val="clear" w:color="auto" w:fill="FFFFFF"/>
        <w:spacing w:after="0" w:line="234" w:lineRule="atLeast"/>
        <w:jc w:val="center"/>
        <w:rPr>
          <w:rFonts w:eastAsia="Times New Roman" w:cs="Times New Roman"/>
          <w:b/>
          <w:bCs/>
          <w:sz w:val="28"/>
          <w:szCs w:val="28"/>
          <w:lang w:val="fr-FR"/>
        </w:rPr>
      </w:pPr>
    </w:p>
    <w:p w14:paraId="511FF1B0" w14:textId="77777777" w:rsidR="00307D15" w:rsidRPr="00FF5183" w:rsidRDefault="00307D15">
      <w:pPr>
        <w:rPr>
          <w:rFonts w:eastAsia="Times New Roman" w:cs="Times New Roman"/>
          <w:b/>
          <w:bCs/>
          <w:sz w:val="28"/>
          <w:szCs w:val="28"/>
          <w:lang w:val="fr-FR"/>
        </w:rPr>
      </w:pPr>
      <w:r w:rsidRPr="00FF5183">
        <w:rPr>
          <w:rFonts w:eastAsia="Times New Roman" w:cs="Times New Roman"/>
          <w:b/>
          <w:bCs/>
          <w:sz w:val="28"/>
          <w:szCs w:val="28"/>
          <w:lang w:val="fr-FR"/>
        </w:rPr>
        <w:br w:type="page"/>
      </w:r>
    </w:p>
    <w:p w14:paraId="17C45B97" w14:textId="4B95E932" w:rsidR="00613193" w:rsidRPr="00FF5183" w:rsidRDefault="00613193" w:rsidP="00613193">
      <w:pPr>
        <w:shd w:val="clear" w:color="auto" w:fill="FFFFFF"/>
        <w:spacing w:after="0" w:line="234" w:lineRule="atLeast"/>
        <w:jc w:val="center"/>
        <w:rPr>
          <w:rFonts w:eastAsia="Times New Roman" w:cs="Times New Roman"/>
          <w:sz w:val="28"/>
          <w:szCs w:val="28"/>
          <w:lang w:val="fr-FR"/>
        </w:rPr>
      </w:pPr>
      <w:r w:rsidRPr="00FF5183">
        <w:rPr>
          <w:rFonts w:eastAsia="Times New Roman" w:cs="Times New Roman"/>
          <w:b/>
          <w:bCs/>
          <w:sz w:val="28"/>
          <w:szCs w:val="28"/>
          <w:lang w:val="fr-FR"/>
        </w:rPr>
        <w:lastRenderedPageBreak/>
        <w:t>Mẫu số 01</w:t>
      </w:r>
      <w:bookmarkEnd w:id="28"/>
    </w:p>
    <w:p w14:paraId="62FA5F82" w14:textId="77777777" w:rsidR="00613193" w:rsidRPr="00FF5183" w:rsidRDefault="00613193" w:rsidP="00613193">
      <w:pPr>
        <w:shd w:val="clear" w:color="auto" w:fill="FFFFFF"/>
        <w:spacing w:before="120" w:after="120" w:line="234" w:lineRule="atLeast"/>
        <w:jc w:val="center"/>
        <w:rPr>
          <w:rFonts w:eastAsia="Times New Roman" w:cs="Times New Roman"/>
          <w:sz w:val="28"/>
          <w:szCs w:val="28"/>
          <w:lang w:val="fr-FR"/>
        </w:rPr>
      </w:pPr>
      <w:r w:rsidRPr="00FF5183">
        <w:rPr>
          <w:rFonts w:eastAsia="Times New Roman" w:cs="Times New Roman"/>
          <w:i/>
          <w:iCs/>
          <w:sz w:val="28"/>
          <w:szCs w:val="28"/>
          <w:lang w:val="fr-FR"/>
        </w:rPr>
        <w:t xml:space="preserve">(Ban hành kèm theo Thông tư số </w:t>
      </w:r>
      <w:r w:rsidR="001427B0" w:rsidRPr="00FF5183">
        <w:rPr>
          <w:rFonts w:eastAsia="Times New Roman" w:cs="Times New Roman"/>
          <w:i/>
          <w:iCs/>
          <w:sz w:val="28"/>
          <w:szCs w:val="28"/>
          <w:lang w:val="fr-FR"/>
        </w:rPr>
        <w:t xml:space="preserve">  </w:t>
      </w:r>
      <w:r w:rsidRPr="00FF5183">
        <w:rPr>
          <w:rFonts w:eastAsia="Times New Roman" w:cs="Times New Roman"/>
          <w:i/>
          <w:iCs/>
          <w:sz w:val="28"/>
          <w:szCs w:val="28"/>
          <w:lang w:val="fr-FR"/>
        </w:rPr>
        <w:t>/202</w:t>
      </w:r>
      <w:r w:rsidR="001427B0" w:rsidRPr="00FF5183">
        <w:rPr>
          <w:rFonts w:eastAsia="Times New Roman" w:cs="Times New Roman"/>
          <w:i/>
          <w:iCs/>
          <w:sz w:val="28"/>
          <w:szCs w:val="28"/>
          <w:lang w:val="fr-FR"/>
        </w:rPr>
        <w:t>4</w:t>
      </w:r>
      <w:r w:rsidRPr="00FF5183">
        <w:rPr>
          <w:rFonts w:eastAsia="Times New Roman" w:cs="Times New Roman"/>
          <w:i/>
          <w:iCs/>
          <w:sz w:val="28"/>
          <w:szCs w:val="28"/>
          <w:lang w:val="fr-FR"/>
        </w:rPr>
        <w:t xml:space="preserve">/TT-BYT ngày </w:t>
      </w:r>
      <w:r w:rsidR="001427B0" w:rsidRPr="00FF5183">
        <w:rPr>
          <w:rFonts w:eastAsia="Times New Roman" w:cs="Times New Roman"/>
          <w:i/>
          <w:iCs/>
          <w:sz w:val="28"/>
          <w:szCs w:val="28"/>
          <w:lang w:val="fr-FR"/>
        </w:rPr>
        <w:t xml:space="preserve">  </w:t>
      </w:r>
      <w:proofErr w:type="gramStart"/>
      <w:r w:rsidRPr="00FF5183">
        <w:rPr>
          <w:rFonts w:eastAsia="Times New Roman" w:cs="Times New Roman"/>
          <w:i/>
          <w:iCs/>
          <w:sz w:val="28"/>
          <w:szCs w:val="28"/>
          <w:lang w:val="fr-FR"/>
        </w:rPr>
        <w:t>/</w:t>
      </w:r>
      <w:r w:rsidR="001427B0" w:rsidRPr="00FF5183">
        <w:rPr>
          <w:rFonts w:eastAsia="Times New Roman" w:cs="Times New Roman"/>
          <w:i/>
          <w:iCs/>
          <w:sz w:val="28"/>
          <w:szCs w:val="28"/>
          <w:lang w:val="fr-FR"/>
        </w:rPr>
        <w:t xml:space="preserve">  </w:t>
      </w:r>
      <w:r w:rsidRPr="00FF5183">
        <w:rPr>
          <w:rFonts w:eastAsia="Times New Roman" w:cs="Times New Roman"/>
          <w:i/>
          <w:iCs/>
          <w:sz w:val="28"/>
          <w:szCs w:val="28"/>
          <w:lang w:val="fr-FR"/>
        </w:rPr>
        <w:t>/</w:t>
      </w:r>
      <w:proofErr w:type="gramEnd"/>
      <w:r w:rsidRPr="00FF5183">
        <w:rPr>
          <w:rFonts w:eastAsia="Times New Roman" w:cs="Times New Roman"/>
          <w:i/>
          <w:iCs/>
          <w:sz w:val="28"/>
          <w:szCs w:val="28"/>
          <w:lang w:val="fr-FR"/>
        </w:rPr>
        <w:t>202</w:t>
      </w:r>
      <w:r w:rsidR="001427B0" w:rsidRPr="00FF5183">
        <w:rPr>
          <w:rFonts w:eastAsia="Times New Roman" w:cs="Times New Roman"/>
          <w:i/>
          <w:iCs/>
          <w:sz w:val="28"/>
          <w:szCs w:val="28"/>
          <w:lang w:val="fr-FR"/>
        </w:rPr>
        <w:t>4</w:t>
      </w:r>
      <w:r w:rsidRPr="00FF5183">
        <w:rPr>
          <w:rFonts w:eastAsia="Times New Roman" w:cs="Times New Roman"/>
          <w:i/>
          <w:iCs/>
          <w:sz w:val="28"/>
          <w:szCs w:val="28"/>
          <w:lang w:val="fr-FR"/>
        </w:rPr>
        <w:t xml:space="preserve"> của Bộ Y tế)</w:t>
      </w:r>
    </w:p>
    <w:tbl>
      <w:tblPr>
        <w:tblW w:w="10110" w:type="dxa"/>
        <w:tblCellSpacing w:w="0" w:type="dxa"/>
        <w:tblCellMar>
          <w:left w:w="0" w:type="dxa"/>
          <w:right w:w="0" w:type="dxa"/>
        </w:tblCellMar>
        <w:tblLook w:val="04A0" w:firstRow="1" w:lastRow="0" w:firstColumn="1" w:lastColumn="0" w:noHBand="0" w:noVBand="1"/>
      </w:tblPr>
      <w:tblGrid>
        <w:gridCol w:w="3828"/>
        <w:gridCol w:w="6282"/>
      </w:tblGrid>
      <w:tr w:rsidR="00FF5183" w:rsidRPr="00FF5183" w14:paraId="158699EC" w14:textId="77777777" w:rsidTr="00AC41BB">
        <w:trPr>
          <w:tblCellSpacing w:w="0" w:type="dxa"/>
        </w:trPr>
        <w:tc>
          <w:tcPr>
            <w:tcW w:w="3828" w:type="dxa"/>
            <w:tcMar>
              <w:top w:w="0" w:type="dxa"/>
              <w:left w:w="108" w:type="dxa"/>
              <w:bottom w:w="0" w:type="dxa"/>
              <w:right w:w="108" w:type="dxa"/>
            </w:tcMar>
            <w:hideMark/>
          </w:tcPr>
          <w:p w14:paraId="3A2EEC26" w14:textId="77777777" w:rsidR="00613193" w:rsidRPr="00FF5183" w:rsidRDefault="00613193" w:rsidP="00613193">
            <w:pPr>
              <w:spacing w:before="120" w:after="120" w:line="234" w:lineRule="atLeast"/>
              <w:jc w:val="center"/>
              <w:rPr>
                <w:rFonts w:eastAsia="Times New Roman" w:cs="Times New Roman"/>
                <w:sz w:val="28"/>
                <w:szCs w:val="28"/>
                <w:lang w:val="fr-FR"/>
              </w:rPr>
            </w:pPr>
            <w:r w:rsidRPr="00FF5183">
              <w:rPr>
                <w:rFonts w:eastAsia="Times New Roman" w:cs="Times New Roman"/>
                <w:b/>
                <w:bCs/>
                <w:sz w:val="26"/>
                <w:szCs w:val="26"/>
                <w:lang w:val="fr-FR"/>
              </w:rPr>
              <w:t>CƠ QUẢN CHỦ QUẢN</w:t>
            </w:r>
            <w:r w:rsidRPr="00FF5183">
              <w:rPr>
                <w:rFonts w:eastAsia="Times New Roman" w:cs="Times New Roman"/>
                <w:b/>
                <w:bCs/>
                <w:sz w:val="26"/>
                <w:szCs w:val="26"/>
                <w:lang w:val="fr-FR"/>
              </w:rPr>
              <w:br/>
              <w:t>CƠ QUAN, ĐƠN VỊ ĐỀ XUẤT</w:t>
            </w:r>
            <w:r w:rsidRPr="00FF5183">
              <w:rPr>
                <w:rFonts w:eastAsia="Times New Roman" w:cs="Times New Roman"/>
                <w:b/>
                <w:bCs/>
                <w:sz w:val="28"/>
                <w:szCs w:val="28"/>
                <w:lang w:val="fr-FR"/>
              </w:rPr>
              <w:br/>
              <w:t>--------</w:t>
            </w:r>
          </w:p>
        </w:tc>
        <w:tc>
          <w:tcPr>
            <w:tcW w:w="6282" w:type="dxa"/>
            <w:tcMar>
              <w:top w:w="0" w:type="dxa"/>
              <w:left w:w="108" w:type="dxa"/>
              <w:bottom w:w="0" w:type="dxa"/>
              <w:right w:w="108" w:type="dxa"/>
            </w:tcMar>
            <w:hideMark/>
          </w:tcPr>
          <w:p w14:paraId="35263330" w14:textId="77777777" w:rsidR="00613193" w:rsidRPr="00FF5183" w:rsidRDefault="00613193" w:rsidP="00613193">
            <w:pPr>
              <w:spacing w:before="120" w:after="120" w:line="234" w:lineRule="atLeast"/>
              <w:jc w:val="center"/>
              <w:rPr>
                <w:rFonts w:eastAsia="Times New Roman" w:cs="Times New Roman"/>
                <w:sz w:val="28"/>
                <w:szCs w:val="28"/>
                <w:lang w:val="fr-FR"/>
              </w:rPr>
            </w:pPr>
            <w:r w:rsidRPr="00FF5183">
              <w:rPr>
                <w:rFonts w:eastAsia="Times New Roman" w:cs="Times New Roman"/>
                <w:b/>
                <w:bCs/>
                <w:sz w:val="26"/>
                <w:szCs w:val="26"/>
                <w:lang w:val="fr-FR"/>
              </w:rPr>
              <w:t>CỘNG HÒA XÃ HỘI CHỦ NGHĨA VIỆT NAM</w:t>
            </w:r>
            <w:r w:rsidRPr="00FF5183">
              <w:rPr>
                <w:rFonts w:eastAsia="Times New Roman" w:cs="Times New Roman"/>
                <w:b/>
                <w:bCs/>
                <w:sz w:val="28"/>
                <w:szCs w:val="28"/>
                <w:lang w:val="fr-FR"/>
              </w:rPr>
              <w:br/>
              <w:t>Độc lập - Tự do - Hạnh phúc</w:t>
            </w:r>
            <w:r w:rsidRPr="00FF5183">
              <w:rPr>
                <w:rFonts w:eastAsia="Times New Roman" w:cs="Times New Roman"/>
                <w:b/>
                <w:bCs/>
                <w:sz w:val="28"/>
                <w:szCs w:val="28"/>
                <w:lang w:val="fr-FR"/>
              </w:rPr>
              <w:br/>
              <w:t>---------------</w:t>
            </w:r>
          </w:p>
        </w:tc>
      </w:tr>
      <w:tr w:rsidR="00FF5183" w:rsidRPr="00FF5183" w14:paraId="190283AC" w14:textId="77777777" w:rsidTr="00AC41BB">
        <w:trPr>
          <w:tblCellSpacing w:w="0" w:type="dxa"/>
        </w:trPr>
        <w:tc>
          <w:tcPr>
            <w:tcW w:w="3828" w:type="dxa"/>
            <w:tcMar>
              <w:top w:w="0" w:type="dxa"/>
              <w:left w:w="108" w:type="dxa"/>
              <w:bottom w:w="0" w:type="dxa"/>
              <w:right w:w="108" w:type="dxa"/>
            </w:tcMar>
            <w:hideMark/>
          </w:tcPr>
          <w:p w14:paraId="67CBB245" w14:textId="77777777" w:rsidR="00613193" w:rsidRPr="00FF5183" w:rsidRDefault="00613193" w:rsidP="00613193">
            <w:pPr>
              <w:spacing w:before="120" w:after="120" w:line="234" w:lineRule="atLeast"/>
              <w:jc w:val="center"/>
              <w:rPr>
                <w:rFonts w:eastAsia="Times New Roman" w:cs="Times New Roman"/>
                <w:sz w:val="28"/>
                <w:szCs w:val="28"/>
              </w:rPr>
            </w:pPr>
            <w:r w:rsidRPr="00FF5183">
              <w:rPr>
                <w:rFonts w:eastAsia="Times New Roman" w:cs="Times New Roman"/>
                <w:sz w:val="28"/>
                <w:szCs w:val="28"/>
              </w:rPr>
              <w:t>Số: …/…</w:t>
            </w:r>
          </w:p>
        </w:tc>
        <w:tc>
          <w:tcPr>
            <w:tcW w:w="6282" w:type="dxa"/>
            <w:tcMar>
              <w:top w:w="0" w:type="dxa"/>
              <w:left w:w="108" w:type="dxa"/>
              <w:bottom w:w="0" w:type="dxa"/>
              <w:right w:w="108" w:type="dxa"/>
            </w:tcMar>
            <w:hideMark/>
          </w:tcPr>
          <w:p w14:paraId="0C830279" w14:textId="787DEEC2" w:rsidR="00613193" w:rsidRPr="00FF5183" w:rsidRDefault="00613193" w:rsidP="00AC41BB">
            <w:pPr>
              <w:spacing w:before="120" w:after="120" w:line="234" w:lineRule="atLeast"/>
              <w:jc w:val="center"/>
              <w:rPr>
                <w:rFonts w:eastAsia="Times New Roman" w:cs="Times New Roman"/>
                <w:sz w:val="28"/>
                <w:szCs w:val="28"/>
              </w:rPr>
            </w:pPr>
            <w:r w:rsidRPr="00FF5183">
              <w:rPr>
                <w:rFonts w:eastAsia="Times New Roman" w:cs="Times New Roman"/>
                <w:sz w:val="28"/>
                <w:szCs w:val="28"/>
              </w:rPr>
              <w:t>...</w:t>
            </w:r>
            <w:r w:rsidRPr="00FF5183">
              <w:rPr>
                <w:rFonts w:eastAsia="Times New Roman" w:cs="Times New Roman"/>
                <w:i/>
                <w:iCs/>
                <w:sz w:val="28"/>
                <w:szCs w:val="28"/>
              </w:rPr>
              <w:t>, ngày …</w:t>
            </w:r>
            <w:r w:rsidR="00AC41BB" w:rsidRPr="00FF5183">
              <w:rPr>
                <w:rFonts w:eastAsia="Times New Roman" w:cs="Times New Roman"/>
                <w:i/>
                <w:iCs/>
                <w:sz w:val="28"/>
                <w:szCs w:val="28"/>
              </w:rPr>
              <w:t xml:space="preserve"> </w:t>
            </w:r>
            <w:r w:rsidRPr="00FF5183">
              <w:rPr>
                <w:rFonts w:eastAsia="Times New Roman" w:cs="Times New Roman"/>
                <w:i/>
                <w:iCs/>
                <w:sz w:val="28"/>
                <w:szCs w:val="28"/>
              </w:rPr>
              <w:t>tháng… năm 20</w:t>
            </w:r>
            <w:r w:rsidR="00AC41BB" w:rsidRPr="00FF5183">
              <w:rPr>
                <w:rFonts w:eastAsia="Times New Roman" w:cs="Times New Roman"/>
                <w:i/>
                <w:iCs/>
                <w:sz w:val="28"/>
                <w:szCs w:val="28"/>
              </w:rPr>
              <w:t xml:space="preserve"> </w:t>
            </w:r>
            <w:r w:rsidRPr="00FF5183">
              <w:rPr>
                <w:rFonts w:eastAsia="Times New Roman" w:cs="Times New Roman"/>
                <w:i/>
                <w:iCs/>
                <w:sz w:val="28"/>
                <w:szCs w:val="28"/>
              </w:rPr>
              <w:t>...</w:t>
            </w:r>
          </w:p>
        </w:tc>
      </w:tr>
    </w:tbl>
    <w:p w14:paraId="10821B4E" w14:textId="77777777" w:rsidR="00613193" w:rsidRPr="00FF5183" w:rsidRDefault="00613193" w:rsidP="00613193">
      <w:pPr>
        <w:shd w:val="clear" w:color="auto" w:fill="FFFFFF"/>
        <w:spacing w:after="0" w:line="234" w:lineRule="atLeast"/>
        <w:jc w:val="center"/>
        <w:rPr>
          <w:rFonts w:eastAsia="Times New Roman" w:cs="Times New Roman"/>
          <w:sz w:val="28"/>
          <w:szCs w:val="28"/>
        </w:rPr>
      </w:pPr>
      <w:bookmarkStart w:id="29" w:name="chuong_pl_1_name"/>
      <w:r w:rsidRPr="00FF5183">
        <w:rPr>
          <w:rFonts w:eastAsia="Times New Roman" w:cs="Times New Roman"/>
          <w:b/>
          <w:bCs/>
          <w:sz w:val="28"/>
          <w:szCs w:val="28"/>
        </w:rPr>
        <w:t>TỜ TRÌNH</w:t>
      </w:r>
      <w:bookmarkEnd w:id="29"/>
    </w:p>
    <w:p w14:paraId="6A5E2D31" w14:textId="77777777" w:rsidR="00613193" w:rsidRPr="00FF5183" w:rsidRDefault="00613193" w:rsidP="00613193">
      <w:pPr>
        <w:shd w:val="clear" w:color="auto" w:fill="FFFFFF"/>
        <w:spacing w:after="0" w:line="234" w:lineRule="atLeast"/>
        <w:jc w:val="center"/>
        <w:rPr>
          <w:rFonts w:eastAsia="Times New Roman" w:cs="Times New Roman"/>
          <w:sz w:val="28"/>
          <w:szCs w:val="28"/>
        </w:rPr>
      </w:pPr>
      <w:bookmarkStart w:id="30" w:name="chuong_pl_1_name_name"/>
      <w:r w:rsidRPr="00FF5183">
        <w:rPr>
          <w:rFonts w:eastAsia="Times New Roman" w:cs="Times New Roman"/>
          <w:b/>
          <w:bCs/>
          <w:sz w:val="28"/>
          <w:szCs w:val="28"/>
        </w:rPr>
        <w:t>V/v Đề nghị phê duyệt định mức sử dụng xe ô tô chuyên dùng</w:t>
      </w:r>
      <w:bookmarkEnd w:id="30"/>
    </w:p>
    <w:p w14:paraId="39F890EF" w14:textId="77777777" w:rsidR="00613193" w:rsidRPr="00FF5183" w:rsidRDefault="00613193" w:rsidP="00613193">
      <w:pPr>
        <w:shd w:val="clear" w:color="auto" w:fill="FFFFFF"/>
        <w:spacing w:before="120" w:after="120" w:line="234" w:lineRule="atLeast"/>
        <w:jc w:val="center"/>
        <w:rPr>
          <w:rFonts w:eastAsia="Times New Roman" w:cs="Times New Roman"/>
          <w:sz w:val="28"/>
          <w:szCs w:val="28"/>
        </w:rPr>
      </w:pPr>
      <w:r w:rsidRPr="00FF5183">
        <w:rPr>
          <w:rFonts w:eastAsia="Times New Roman" w:cs="Times New Roman"/>
          <w:sz w:val="28"/>
          <w:szCs w:val="28"/>
        </w:rPr>
        <w:t>Kính gửi: ...............................................</w:t>
      </w:r>
    </w:p>
    <w:p w14:paraId="0FDCFC64" w14:textId="77777777" w:rsidR="00613193" w:rsidRPr="00FF5183" w:rsidRDefault="00613193" w:rsidP="00613193">
      <w:pPr>
        <w:shd w:val="clear" w:color="auto" w:fill="FFFFFF"/>
        <w:spacing w:before="120" w:after="120" w:line="234" w:lineRule="atLeast"/>
        <w:rPr>
          <w:rFonts w:eastAsia="Times New Roman" w:cs="Times New Roman"/>
          <w:sz w:val="28"/>
          <w:szCs w:val="28"/>
        </w:rPr>
      </w:pPr>
      <w:r w:rsidRPr="00FF5183">
        <w:rPr>
          <w:rFonts w:eastAsia="Times New Roman" w:cs="Times New Roman"/>
          <w:sz w:val="28"/>
          <w:szCs w:val="28"/>
        </w:rPr>
        <w:t>1. Cơ sở pháp lý</w:t>
      </w:r>
    </w:p>
    <w:p w14:paraId="2BCB3A75" w14:textId="77777777" w:rsidR="00613193" w:rsidRPr="00FF5183" w:rsidRDefault="00613193" w:rsidP="00613193">
      <w:pPr>
        <w:shd w:val="clear" w:color="auto" w:fill="FFFFFF"/>
        <w:spacing w:after="0" w:line="234" w:lineRule="atLeast"/>
        <w:rPr>
          <w:rFonts w:eastAsia="Times New Roman" w:cs="Times New Roman"/>
          <w:sz w:val="28"/>
          <w:szCs w:val="28"/>
        </w:rPr>
      </w:pPr>
      <w:r w:rsidRPr="00FF5183">
        <w:rPr>
          <w:rFonts w:eastAsia="Times New Roman" w:cs="Times New Roman"/>
          <w:sz w:val="28"/>
          <w:szCs w:val="28"/>
        </w:rPr>
        <w:t>- Căn cứ </w:t>
      </w:r>
      <w:bookmarkStart w:id="31" w:name="tvpllink_tmztcowzkm_2"/>
      <w:r w:rsidRPr="00FF5183">
        <w:rPr>
          <w:rFonts w:eastAsia="Times New Roman" w:cs="Times New Roman"/>
          <w:sz w:val="28"/>
          <w:szCs w:val="28"/>
        </w:rPr>
        <w:fldChar w:fldCharType="begin"/>
      </w:r>
      <w:r w:rsidRPr="00FF5183">
        <w:rPr>
          <w:rFonts w:eastAsia="Times New Roman" w:cs="Times New Roman"/>
          <w:sz w:val="28"/>
          <w:szCs w:val="28"/>
        </w:rPr>
        <w:instrText xml:space="preserve"> HYPERLINK "https://thuvienphapluat.vn/van-ban/Tai-chinh-nha-nuoc/Luat-Quan-ly-su-dung-tai-san-cong-2017-322220.aspx" \t "_blank" </w:instrText>
      </w:r>
      <w:r w:rsidRPr="00FF5183">
        <w:rPr>
          <w:rFonts w:eastAsia="Times New Roman" w:cs="Times New Roman"/>
          <w:sz w:val="28"/>
          <w:szCs w:val="28"/>
        </w:rPr>
      </w:r>
      <w:r w:rsidRPr="00FF5183">
        <w:rPr>
          <w:rFonts w:eastAsia="Times New Roman" w:cs="Times New Roman"/>
          <w:sz w:val="28"/>
          <w:szCs w:val="28"/>
        </w:rPr>
        <w:fldChar w:fldCharType="separate"/>
      </w:r>
      <w:r w:rsidRPr="00FF5183">
        <w:rPr>
          <w:rFonts w:eastAsia="Times New Roman" w:cs="Times New Roman"/>
          <w:sz w:val="28"/>
          <w:szCs w:val="28"/>
        </w:rPr>
        <w:t>Luật Quản lý, sử dụng tài sản công</w:t>
      </w:r>
      <w:r w:rsidRPr="00FF5183">
        <w:rPr>
          <w:rFonts w:eastAsia="Times New Roman" w:cs="Times New Roman"/>
          <w:sz w:val="28"/>
          <w:szCs w:val="28"/>
        </w:rPr>
        <w:fldChar w:fldCharType="end"/>
      </w:r>
      <w:bookmarkEnd w:id="31"/>
      <w:r w:rsidRPr="00FF5183">
        <w:rPr>
          <w:rFonts w:eastAsia="Times New Roman" w:cs="Times New Roman"/>
          <w:sz w:val="28"/>
          <w:szCs w:val="28"/>
        </w:rPr>
        <w:t> năm 2017;</w:t>
      </w:r>
    </w:p>
    <w:p w14:paraId="2E8E61D6" w14:textId="46E68FF3"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Căn cứ Thông tư số .../202</w:t>
      </w:r>
      <w:r w:rsidR="00B123ED" w:rsidRPr="00FF5183">
        <w:rPr>
          <w:rFonts w:eastAsia="Times New Roman" w:cs="Times New Roman"/>
          <w:sz w:val="28"/>
          <w:szCs w:val="28"/>
        </w:rPr>
        <w:t>4</w:t>
      </w:r>
      <w:r w:rsidRPr="00FF5183">
        <w:rPr>
          <w:rFonts w:eastAsia="Times New Roman" w:cs="Times New Roman"/>
          <w:sz w:val="28"/>
          <w:szCs w:val="28"/>
        </w:rPr>
        <w:t>/TT-BYT ngày… tháng …năm 202</w:t>
      </w:r>
      <w:r w:rsidR="00B123ED" w:rsidRPr="00FF5183">
        <w:rPr>
          <w:rFonts w:eastAsia="Times New Roman" w:cs="Times New Roman"/>
          <w:sz w:val="28"/>
          <w:szCs w:val="28"/>
        </w:rPr>
        <w:t>4</w:t>
      </w:r>
      <w:r w:rsidRPr="00FF5183">
        <w:rPr>
          <w:rFonts w:eastAsia="Times New Roman" w:cs="Times New Roman"/>
          <w:sz w:val="28"/>
          <w:szCs w:val="28"/>
        </w:rPr>
        <w:t xml:space="preserve"> của Bộ trưởng Bộ Y tế quy định chi tiết hướng dẫn về </w:t>
      </w:r>
      <w:r w:rsidR="00A17A27" w:rsidRPr="00FF5183">
        <w:rPr>
          <w:rFonts w:eastAsia="Times New Roman" w:cs="Times New Roman"/>
          <w:sz w:val="28"/>
          <w:szCs w:val="28"/>
        </w:rPr>
        <w:t xml:space="preserve">việc xác định </w:t>
      </w:r>
      <w:r w:rsidRPr="00FF5183">
        <w:rPr>
          <w:rFonts w:eastAsia="Times New Roman" w:cs="Times New Roman"/>
          <w:sz w:val="28"/>
          <w:szCs w:val="28"/>
        </w:rPr>
        <w:t xml:space="preserve">tiêu chuẩn, định mức sử dụng xe ô tô chuyên dùng </w:t>
      </w:r>
      <w:r w:rsidR="00A17A27" w:rsidRPr="00FF5183">
        <w:rPr>
          <w:rFonts w:eastAsia="Times New Roman" w:cs="Times New Roman"/>
          <w:sz w:val="28"/>
          <w:szCs w:val="28"/>
        </w:rPr>
        <w:t>thuộc</w:t>
      </w:r>
      <w:r w:rsidRPr="00FF5183">
        <w:rPr>
          <w:rFonts w:eastAsia="Times New Roman" w:cs="Times New Roman"/>
          <w:sz w:val="28"/>
          <w:szCs w:val="28"/>
        </w:rPr>
        <w:t xml:space="preserve"> lĩnh vực y tế.</w:t>
      </w:r>
    </w:p>
    <w:p w14:paraId="274C2596" w14:textId="77777777"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Căn cứ chức năng, nhiệm vụ của cơ quan, đơn vị</w:t>
      </w:r>
    </w:p>
    <w:p w14:paraId="2F4AB2FA" w14:textId="77777777"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2. Nội dung đề xuất</w:t>
      </w:r>
    </w:p>
    <w:p w14:paraId="5FC0DF3C" w14:textId="77777777"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Sự cần thiết (thuyết minh về nhu cầu của từng chủng loại xe ô tô chuyên dùng)</w:t>
      </w:r>
    </w:p>
    <w:p w14:paraId="0540E667" w14:textId="52B755C5" w:rsidR="00613193" w:rsidRPr="00FF5183" w:rsidRDefault="00613193" w:rsidP="00D35AB4">
      <w:pPr>
        <w:shd w:val="clear" w:color="auto" w:fill="FFFFFF"/>
        <w:spacing w:after="0" w:line="234" w:lineRule="atLeast"/>
        <w:jc w:val="both"/>
        <w:rPr>
          <w:rFonts w:eastAsia="Times New Roman" w:cs="Times New Roman"/>
          <w:sz w:val="28"/>
          <w:szCs w:val="28"/>
        </w:rPr>
      </w:pPr>
      <w:r w:rsidRPr="00FF5183">
        <w:rPr>
          <w:rFonts w:eastAsia="Times New Roman" w:cs="Times New Roman"/>
          <w:sz w:val="28"/>
          <w:szCs w:val="28"/>
        </w:rPr>
        <w:t>- Đề xuất nhu cầu về xe ô tô chuyên dùng (chủng loại, số lượng, mức giá, thiết bị chuyên dùng gắn trên xe đối với trường hợp quy định tại </w:t>
      </w:r>
      <w:bookmarkStart w:id="32" w:name="tc_5"/>
      <w:r w:rsidRPr="00FF5183">
        <w:rPr>
          <w:rFonts w:eastAsia="Times New Roman" w:cs="Times New Roman"/>
          <w:sz w:val="28"/>
          <w:szCs w:val="28"/>
        </w:rPr>
        <w:t xml:space="preserve">Khoản 3 Điều </w:t>
      </w:r>
      <w:r w:rsidR="00700E35" w:rsidRPr="00FF5183">
        <w:rPr>
          <w:rFonts w:eastAsia="Times New Roman" w:cs="Times New Roman"/>
          <w:sz w:val="28"/>
          <w:szCs w:val="28"/>
        </w:rPr>
        <w:t>3</w:t>
      </w:r>
      <w:r w:rsidRPr="00FF5183">
        <w:rPr>
          <w:rFonts w:eastAsia="Times New Roman" w:cs="Times New Roman"/>
          <w:sz w:val="28"/>
          <w:szCs w:val="28"/>
        </w:rPr>
        <w:t xml:space="preserve"> Thông tư này</w:t>
      </w:r>
      <w:bookmarkEnd w:id="32"/>
      <w:r w:rsidRPr="00FF5183">
        <w:rPr>
          <w:rFonts w:eastAsia="Times New Roman" w:cs="Times New Roman"/>
          <w:sz w:val="28"/>
          <w:szCs w:val="28"/>
        </w:rPr>
        <w:t>, ...)</w:t>
      </w:r>
    </w:p>
    <w:p w14:paraId="25D3BC96" w14:textId="77777777" w:rsidR="00613193" w:rsidRPr="00FF5183" w:rsidRDefault="00613193" w:rsidP="00613193">
      <w:pPr>
        <w:shd w:val="clear" w:color="auto" w:fill="FFFFFF"/>
        <w:spacing w:before="120" w:after="120" w:line="234" w:lineRule="atLeast"/>
        <w:rPr>
          <w:rFonts w:eastAsia="Times New Roman" w:cs="Times New Roman"/>
          <w:sz w:val="28"/>
          <w:szCs w:val="28"/>
        </w:rPr>
      </w:pPr>
      <w:r w:rsidRPr="00FF5183">
        <w:rPr>
          <w:rFonts w:eastAsia="Times New Roman" w:cs="Times New Roman"/>
          <w:sz w:val="28"/>
          <w:szCs w:val="28"/>
        </w:rPr>
        <w:t>3. Hồ sơ đính kèm</w:t>
      </w:r>
    </w:p>
    <w:p w14:paraId="46F67EB0" w14:textId="77777777"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Bản sao có đóng dấu của đơn vị đối với Điều lệ tổ chức và hoạt động, Quy hoạch phát triển của đơn vị (nếu có).</w:t>
      </w:r>
    </w:p>
    <w:p w14:paraId="7967089D" w14:textId="77777777" w:rsidR="00613193" w:rsidRPr="00FF5183" w:rsidRDefault="00613193" w:rsidP="00D35AB4">
      <w:pPr>
        <w:shd w:val="clear" w:color="auto" w:fill="FFFFFF"/>
        <w:spacing w:before="120" w:after="120" w:line="234" w:lineRule="atLeast"/>
        <w:jc w:val="both"/>
        <w:rPr>
          <w:rFonts w:eastAsia="Times New Roman" w:cs="Times New Roman"/>
          <w:sz w:val="28"/>
          <w:szCs w:val="28"/>
        </w:rPr>
      </w:pPr>
      <w:r w:rsidRPr="00FF5183">
        <w:rPr>
          <w:rFonts w:eastAsia="Times New Roman" w:cs="Times New Roman"/>
          <w:sz w:val="28"/>
          <w:szCs w:val="28"/>
        </w:rPr>
        <w:t>- Báo cáo kê khai xe ô tô chuyên dùng hiện đang quản lý, sử dụng theo Mẫu số 02 đính kèm Thông tư.</w:t>
      </w:r>
    </w:p>
    <w:p w14:paraId="00C277B5" w14:textId="77777777" w:rsidR="00613193" w:rsidRPr="00FF5183" w:rsidRDefault="00613193" w:rsidP="00613193">
      <w:pPr>
        <w:shd w:val="clear" w:color="auto" w:fill="FFFFFF"/>
        <w:spacing w:before="120" w:after="120" w:line="234" w:lineRule="atLeast"/>
        <w:rPr>
          <w:rFonts w:eastAsia="Times New Roman" w:cs="Times New Roman"/>
          <w:sz w:val="28"/>
          <w:szCs w:val="28"/>
        </w:rPr>
      </w:pPr>
      <w:r w:rsidRPr="00FF5183">
        <w:rPr>
          <w:rFonts w:eastAsia="Times New Roman" w:cs="Times New Roman"/>
          <w:sz w:val="28"/>
          <w:szCs w:val="28"/>
        </w:rPr>
        <w:t>- Các tài liệu khác (nếu có).</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613193" w:rsidRPr="00FF5183" w14:paraId="40D7822B" w14:textId="77777777" w:rsidTr="00613193">
        <w:trPr>
          <w:tblCellSpacing w:w="0" w:type="dxa"/>
        </w:trPr>
        <w:tc>
          <w:tcPr>
            <w:tcW w:w="4068" w:type="dxa"/>
            <w:tcMar>
              <w:top w:w="0" w:type="dxa"/>
              <w:left w:w="108" w:type="dxa"/>
              <w:bottom w:w="0" w:type="dxa"/>
              <w:right w:w="108" w:type="dxa"/>
            </w:tcMar>
            <w:hideMark/>
          </w:tcPr>
          <w:p w14:paraId="3F771A38" w14:textId="77777777" w:rsidR="00613193" w:rsidRPr="00FF5183" w:rsidRDefault="00613193" w:rsidP="00613193">
            <w:pPr>
              <w:spacing w:after="0" w:line="240" w:lineRule="auto"/>
              <w:rPr>
                <w:rFonts w:eastAsia="Times New Roman" w:cs="Times New Roman"/>
                <w:sz w:val="28"/>
                <w:szCs w:val="28"/>
              </w:rPr>
            </w:pPr>
          </w:p>
        </w:tc>
        <w:tc>
          <w:tcPr>
            <w:tcW w:w="4788" w:type="dxa"/>
            <w:tcMar>
              <w:top w:w="0" w:type="dxa"/>
              <w:left w:w="108" w:type="dxa"/>
              <w:bottom w:w="0" w:type="dxa"/>
              <w:right w:w="108" w:type="dxa"/>
            </w:tcMar>
            <w:hideMark/>
          </w:tcPr>
          <w:p w14:paraId="5735AA6A" w14:textId="77777777" w:rsidR="00613193" w:rsidRPr="00FF5183" w:rsidRDefault="00613193" w:rsidP="00613193">
            <w:pPr>
              <w:spacing w:before="120" w:after="120" w:line="234" w:lineRule="atLeast"/>
              <w:jc w:val="center"/>
              <w:rPr>
                <w:rFonts w:eastAsia="Times New Roman" w:cs="Times New Roman"/>
                <w:sz w:val="28"/>
                <w:szCs w:val="28"/>
              </w:rPr>
            </w:pPr>
            <w:r w:rsidRPr="00FF5183">
              <w:rPr>
                <w:rFonts w:eastAsia="Times New Roman" w:cs="Times New Roman"/>
                <w:b/>
                <w:bCs/>
                <w:sz w:val="28"/>
                <w:szCs w:val="28"/>
              </w:rPr>
              <w:t>NGƯỜI ĐỨNG ĐẦU CƠ QUAN, ĐƠN VỊ</w:t>
            </w:r>
            <w:r w:rsidRPr="00FF5183">
              <w:rPr>
                <w:rFonts w:eastAsia="Times New Roman" w:cs="Times New Roman"/>
                <w:b/>
                <w:bCs/>
                <w:sz w:val="28"/>
                <w:szCs w:val="28"/>
              </w:rPr>
              <w:br/>
            </w:r>
            <w:r w:rsidRPr="00FF5183">
              <w:rPr>
                <w:rFonts w:eastAsia="Times New Roman" w:cs="Times New Roman"/>
                <w:i/>
                <w:iCs/>
                <w:sz w:val="28"/>
                <w:szCs w:val="28"/>
              </w:rPr>
              <w:t>(ký, ghi rõ họ tên, đóng dấu)</w:t>
            </w:r>
          </w:p>
        </w:tc>
      </w:tr>
    </w:tbl>
    <w:p w14:paraId="26A98769" w14:textId="77777777" w:rsidR="001427B0" w:rsidRPr="00FF5183" w:rsidRDefault="001427B0" w:rsidP="00613193">
      <w:pPr>
        <w:shd w:val="clear" w:color="auto" w:fill="FFFFFF"/>
        <w:spacing w:after="0" w:line="234" w:lineRule="atLeast"/>
        <w:jc w:val="center"/>
        <w:rPr>
          <w:rFonts w:eastAsia="Times New Roman" w:cs="Times New Roman"/>
          <w:b/>
          <w:bCs/>
          <w:sz w:val="28"/>
          <w:szCs w:val="28"/>
        </w:rPr>
      </w:pPr>
      <w:bookmarkStart w:id="33" w:name="chuong_pl_2"/>
    </w:p>
    <w:p w14:paraId="15915E38" w14:textId="77777777" w:rsidR="00051010" w:rsidRPr="00FF5183" w:rsidRDefault="00051010" w:rsidP="00613193">
      <w:pPr>
        <w:shd w:val="clear" w:color="auto" w:fill="FFFFFF"/>
        <w:spacing w:after="0" w:line="234" w:lineRule="atLeast"/>
        <w:jc w:val="center"/>
        <w:rPr>
          <w:rFonts w:eastAsia="Times New Roman" w:cs="Times New Roman"/>
          <w:b/>
          <w:bCs/>
          <w:sz w:val="28"/>
          <w:szCs w:val="28"/>
        </w:rPr>
        <w:sectPr w:rsidR="00051010" w:rsidRPr="00FF5183" w:rsidSect="00A979AA">
          <w:pgSz w:w="12240" w:h="15840"/>
          <w:pgMar w:top="900" w:right="900" w:bottom="720" w:left="1440" w:header="720" w:footer="720" w:gutter="0"/>
          <w:cols w:space="720"/>
          <w:docGrid w:linePitch="360"/>
        </w:sectPr>
      </w:pPr>
    </w:p>
    <w:p w14:paraId="69C74890" w14:textId="3027330A" w:rsidR="00613193" w:rsidRPr="00FF5183" w:rsidRDefault="00613193" w:rsidP="00613193">
      <w:pPr>
        <w:shd w:val="clear" w:color="auto" w:fill="FFFFFF"/>
        <w:spacing w:after="0" w:line="234" w:lineRule="atLeast"/>
        <w:jc w:val="center"/>
        <w:rPr>
          <w:rFonts w:eastAsia="Times New Roman" w:cs="Times New Roman"/>
          <w:sz w:val="28"/>
          <w:szCs w:val="28"/>
        </w:rPr>
      </w:pPr>
      <w:r w:rsidRPr="00FF5183">
        <w:rPr>
          <w:rFonts w:eastAsia="Times New Roman" w:cs="Times New Roman"/>
          <w:b/>
          <w:bCs/>
          <w:sz w:val="28"/>
          <w:szCs w:val="28"/>
        </w:rPr>
        <w:lastRenderedPageBreak/>
        <w:t>Mẫu số 02</w:t>
      </w:r>
      <w:bookmarkEnd w:id="33"/>
    </w:p>
    <w:p w14:paraId="1D37BA7F" w14:textId="6CA33CCB" w:rsidR="00613193" w:rsidRPr="00FF5183" w:rsidRDefault="00613193" w:rsidP="00613193">
      <w:pPr>
        <w:shd w:val="clear" w:color="auto" w:fill="FFFFFF"/>
        <w:spacing w:before="120" w:after="120" w:line="234" w:lineRule="atLeast"/>
        <w:jc w:val="center"/>
        <w:rPr>
          <w:rFonts w:eastAsia="Times New Roman" w:cs="Times New Roman"/>
          <w:sz w:val="28"/>
          <w:szCs w:val="28"/>
        </w:rPr>
      </w:pPr>
      <w:r w:rsidRPr="00FF5183">
        <w:rPr>
          <w:rFonts w:eastAsia="Times New Roman" w:cs="Times New Roman"/>
          <w:i/>
          <w:iCs/>
          <w:sz w:val="28"/>
          <w:szCs w:val="28"/>
        </w:rPr>
        <w:t xml:space="preserve">(Ban hành kèm theo Thông tư số </w:t>
      </w:r>
      <w:proofErr w:type="gramStart"/>
      <w:r w:rsidR="0090182D" w:rsidRPr="00FF5183">
        <w:rPr>
          <w:rFonts w:eastAsia="Times New Roman" w:cs="Times New Roman"/>
          <w:i/>
          <w:iCs/>
          <w:sz w:val="28"/>
          <w:szCs w:val="28"/>
        </w:rPr>
        <w:t>…..</w:t>
      </w:r>
      <w:proofErr w:type="gramEnd"/>
      <w:r w:rsidRPr="00FF5183">
        <w:rPr>
          <w:rFonts w:eastAsia="Times New Roman" w:cs="Times New Roman"/>
          <w:i/>
          <w:iCs/>
          <w:sz w:val="28"/>
          <w:szCs w:val="28"/>
        </w:rPr>
        <w:t>/202</w:t>
      </w:r>
      <w:r w:rsidR="0090182D" w:rsidRPr="00FF5183">
        <w:rPr>
          <w:rFonts w:eastAsia="Times New Roman" w:cs="Times New Roman"/>
          <w:i/>
          <w:iCs/>
          <w:sz w:val="28"/>
          <w:szCs w:val="28"/>
        </w:rPr>
        <w:t>4</w:t>
      </w:r>
      <w:r w:rsidRPr="00FF5183">
        <w:rPr>
          <w:rFonts w:eastAsia="Times New Roman" w:cs="Times New Roman"/>
          <w:i/>
          <w:iCs/>
          <w:sz w:val="28"/>
          <w:szCs w:val="28"/>
        </w:rPr>
        <w:t xml:space="preserve">/TT-BYT ngày </w:t>
      </w:r>
      <w:r w:rsidR="0090182D" w:rsidRPr="00FF5183">
        <w:rPr>
          <w:rFonts w:eastAsia="Times New Roman" w:cs="Times New Roman"/>
          <w:i/>
          <w:iCs/>
          <w:sz w:val="28"/>
          <w:szCs w:val="28"/>
        </w:rPr>
        <w:t>…</w:t>
      </w:r>
      <w:r w:rsidRPr="00FF5183">
        <w:rPr>
          <w:rFonts w:eastAsia="Times New Roman" w:cs="Times New Roman"/>
          <w:i/>
          <w:iCs/>
          <w:sz w:val="28"/>
          <w:szCs w:val="28"/>
        </w:rPr>
        <w:t>/</w:t>
      </w:r>
      <w:r w:rsidR="0090182D" w:rsidRPr="00FF5183">
        <w:rPr>
          <w:rFonts w:eastAsia="Times New Roman" w:cs="Times New Roman"/>
          <w:i/>
          <w:iCs/>
          <w:sz w:val="28"/>
          <w:szCs w:val="28"/>
        </w:rPr>
        <w:t>…</w:t>
      </w:r>
      <w:r w:rsidRPr="00FF5183">
        <w:rPr>
          <w:rFonts w:eastAsia="Times New Roman" w:cs="Times New Roman"/>
          <w:i/>
          <w:iCs/>
          <w:sz w:val="28"/>
          <w:szCs w:val="28"/>
        </w:rPr>
        <w:t>/202</w:t>
      </w:r>
      <w:r w:rsidR="0090182D" w:rsidRPr="00FF5183">
        <w:rPr>
          <w:rFonts w:eastAsia="Times New Roman" w:cs="Times New Roman"/>
          <w:i/>
          <w:iCs/>
          <w:sz w:val="28"/>
          <w:szCs w:val="28"/>
        </w:rPr>
        <w:t>4</w:t>
      </w:r>
      <w:r w:rsidRPr="00FF5183">
        <w:rPr>
          <w:rFonts w:eastAsia="Times New Roman" w:cs="Times New Roman"/>
          <w:i/>
          <w:iCs/>
          <w:sz w:val="28"/>
          <w:szCs w:val="28"/>
        </w:rPr>
        <w:t xml:space="preserve"> của Bộ Y tế)</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FF5183" w:rsidRPr="00FF5183" w14:paraId="2B4A94DB" w14:textId="77777777" w:rsidTr="00613193">
        <w:trPr>
          <w:tblCellSpacing w:w="0" w:type="dxa"/>
        </w:trPr>
        <w:tc>
          <w:tcPr>
            <w:tcW w:w="4068" w:type="dxa"/>
            <w:tcMar>
              <w:top w:w="0" w:type="dxa"/>
              <w:left w:w="108" w:type="dxa"/>
              <w:bottom w:w="0" w:type="dxa"/>
              <w:right w:w="108" w:type="dxa"/>
            </w:tcMar>
            <w:hideMark/>
          </w:tcPr>
          <w:p w14:paraId="7DFA491D" w14:textId="77777777" w:rsidR="00613193" w:rsidRPr="00FF5183" w:rsidRDefault="00613193" w:rsidP="00613193">
            <w:pPr>
              <w:spacing w:before="120" w:after="120" w:line="234" w:lineRule="atLeast"/>
              <w:jc w:val="center"/>
              <w:rPr>
                <w:rFonts w:eastAsia="Times New Roman" w:cs="Times New Roman"/>
                <w:sz w:val="28"/>
                <w:szCs w:val="28"/>
              </w:rPr>
            </w:pPr>
            <w:r w:rsidRPr="00FF5183">
              <w:rPr>
                <w:rFonts w:eastAsia="Times New Roman" w:cs="Times New Roman"/>
                <w:b/>
                <w:bCs/>
                <w:sz w:val="26"/>
                <w:szCs w:val="26"/>
              </w:rPr>
              <w:t>CƠ QUAN CHỦ QUẢN</w:t>
            </w:r>
            <w:r w:rsidRPr="00FF5183">
              <w:rPr>
                <w:rFonts w:eastAsia="Times New Roman" w:cs="Times New Roman"/>
                <w:sz w:val="26"/>
                <w:szCs w:val="26"/>
              </w:rPr>
              <w:br/>
            </w:r>
            <w:r w:rsidRPr="00FF5183">
              <w:rPr>
                <w:rFonts w:eastAsia="Times New Roman" w:cs="Times New Roman"/>
                <w:b/>
                <w:bCs/>
                <w:sz w:val="26"/>
                <w:szCs w:val="26"/>
              </w:rPr>
              <w:t>CƠ QUAN, ĐƠN VỊ ĐỀ XUẤT</w:t>
            </w:r>
            <w:r w:rsidRPr="00FF5183">
              <w:rPr>
                <w:rFonts w:eastAsia="Times New Roman" w:cs="Times New Roman"/>
                <w:b/>
                <w:bCs/>
                <w:sz w:val="28"/>
                <w:szCs w:val="28"/>
              </w:rPr>
              <w:br/>
              <w:t>--------</w:t>
            </w:r>
          </w:p>
        </w:tc>
        <w:tc>
          <w:tcPr>
            <w:tcW w:w="4788" w:type="dxa"/>
            <w:tcMar>
              <w:top w:w="0" w:type="dxa"/>
              <w:left w:w="108" w:type="dxa"/>
              <w:bottom w:w="0" w:type="dxa"/>
              <w:right w:w="108" w:type="dxa"/>
            </w:tcMar>
            <w:hideMark/>
          </w:tcPr>
          <w:p w14:paraId="05D3D978" w14:textId="77777777" w:rsidR="00613193" w:rsidRPr="00FF5183" w:rsidRDefault="00613193" w:rsidP="00613193">
            <w:pPr>
              <w:spacing w:after="0" w:line="240" w:lineRule="auto"/>
              <w:rPr>
                <w:rFonts w:eastAsia="Times New Roman" w:cs="Times New Roman"/>
                <w:sz w:val="28"/>
                <w:szCs w:val="28"/>
              </w:rPr>
            </w:pPr>
          </w:p>
        </w:tc>
      </w:tr>
    </w:tbl>
    <w:p w14:paraId="673D5B3D" w14:textId="77777777" w:rsidR="00613193" w:rsidRPr="00FF5183" w:rsidRDefault="00613193" w:rsidP="00613193">
      <w:pPr>
        <w:shd w:val="clear" w:color="auto" w:fill="FFFFFF"/>
        <w:spacing w:after="0" w:line="234" w:lineRule="atLeast"/>
        <w:jc w:val="center"/>
        <w:rPr>
          <w:rFonts w:eastAsia="Times New Roman" w:cs="Times New Roman"/>
          <w:b/>
          <w:bCs/>
          <w:sz w:val="28"/>
          <w:szCs w:val="28"/>
        </w:rPr>
      </w:pPr>
      <w:bookmarkStart w:id="34" w:name="chuong_pl_2_name"/>
      <w:r w:rsidRPr="00FF5183">
        <w:rPr>
          <w:rFonts w:eastAsia="Times New Roman" w:cs="Times New Roman"/>
          <w:b/>
          <w:bCs/>
          <w:sz w:val="28"/>
          <w:szCs w:val="28"/>
        </w:rPr>
        <w:t>BÁO CÁO KÊ KHAI HIỆN TRẠNG XE Ô TÔ CỦA CƠ QUAN, ĐƠN VỊ</w:t>
      </w:r>
      <w:bookmarkEnd w:id="34"/>
    </w:p>
    <w:p w14:paraId="436CF700" w14:textId="77777777" w:rsidR="00307D15" w:rsidRPr="00FF5183" w:rsidRDefault="00307D15" w:rsidP="00613193">
      <w:pPr>
        <w:shd w:val="clear" w:color="auto" w:fill="FFFFFF"/>
        <w:spacing w:after="0" w:line="234" w:lineRule="atLeast"/>
        <w:jc w:val="center"/>
        <w:rPr>
          <w:rFonts w:eastAsia="Times New Roman" w:cs="Times New Roman"/>
          <w:sz w:val="28"/>
          <w:szCs w:val="28"/>
        </w:rPr>
      </w:pPr>
    </w:p>
    <w:tbl>
      <w:tblPr>
        <w:tblW w:w="5179" w:type="pct"/>
        <w:tblCellSpacing w:w="0" w:type="dxa"/>
        <w:tblCellMar>
          <w:left w:w="0" w:type="dxa"/>
          <w:right w:w="0" w:type="dxa"/>
        </w:tblCellMar>
        <w:tblLook w:val="04A0" w:firstRow="1" w:lastRow="0" w:firstColumn="1" w:lastColumn="0" w:noHBand="0" w:noVBand="1"/>
      </w:tblPr>
      <w:tblGrid>
        <w:gridCol w:w="2966"/>
        <w:gridCol w:w="831"/>
        <w:gridCol w:w="828"/>
        <w:gridCol w:w="778"/>
        <w:gridCol w:w="834"/>
        <w:gridCol w:w="769"/>
        <w:gridCol w:w="794"/>
        <w:gridCol w:w="1068"/>
        <w:gridCol w:w="907"/>
        <w:gridCol w:w="663"/>
        <w:gridCol w:w="952"/>
        <w:gridCol w:w="952"/>
        <w:gridCol w:w="915"/>
        <w:gridCol w:w="780"/>
      </w:tblGrid>
      <w:tr w:rsidR="00FF5183" w:rsidRPr="00FF5183" w14:paraId="14F0B3FA" w14:textId="77777777" w:rsidTr="00307D15">
        <w:trPr>
          <w:tblHeader/>
          <w:tblCellSpacing w:w="0" w:type="dxa"/>
        </w:trPr>
        <w:tc>
          <w:tcPr>
            <w:tcW w:w="1057"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7E23084" w14:textId="77777777" w:rsidR="00613193" w:rsidRPr="00FF5183" w:rsidRDefault="00613193" w:rsidP="00307D15">
            <w:pPr>
              <w:spacing w:before="120" w:after="120" w:line="234" w:lineRule="atLeast"/>
              <w:jc w:val="center"/>
              <w:rPr>
                <w:rFonts w:eastAsia="Times New Roman" w:cs="Times New Roman"/>
                <w:szCs w:val="24"/>
              </w:rPr>
            </w:pPr>
            <w:r w:rsidRPr="00FF5183">
              <w:rPr>
                <w:rFonts w:eastAsia="Times New Roman" w:cs="Times New Roman"/>
                <w:b/>
                <w:bCs/>
                <w:szCs w:val="24"/>
              </w:rPr>
              <w:t>Tên/loại xe</w:t>
            </w:r>
          </w:p>
        </w:tc>
        <w:tc>
          <w:tcPr>
            <w:tcW w:w="296"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B6C0D5E"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Nhãn hiệu</w:t>
            </w:r>
          </w:p>
        </w:tc>
        <w:tc>
          <w:tcPr>
            <w:tcW w:w="295"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B49D20B"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Nước sản xuất</w:t>
            </w:r>
          </w:p>
        </w:tc>
        <w:tc>
          <w:tcPr>
            <w:tcW w:w="277"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A0BFCC9"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Biển kiểm soát</w:t>
            </w:r>
          </w:p>
        </w:tc>
        <w:tc>
          <w:tcPr>
            <w:tcW w:w="297"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18ED908D"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Số chỗ ngồi/ trọng tải</w:t>
            </w:r>
          </w:p>
        </w:tc>
        <w:tc>
          <w:tcPr>
            <w:tcW w:w="274"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CCF296B"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Năm sản xuất</w:t>
            </w:r>
          </w:p>
        </w:tc>
        <w:tc>
          <w:tcPr>
            <w:tcW w:w="283"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274D08D"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Năm sử dụng</w:t>
            </w:r>
          </w:p>
        </w:tc>
        <w:tc>
          <w:tcPr>
            <w:tcW w:w="939" w:type="pct"/>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671939B"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Giá trị theo sổ kế toán (Nghìn đồng)</w:t>
            </w:r>
          </w:p>
        </w:tc>
        <w:tc>
          <w:tcPr>
            <w:tcW w:w="1282" w:type="pct"/>
            <w:gridSpan w:val="4"/>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E3867BE"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Hiện trạng sử dụng (chiếc)</w:t>
            </w:r>
          </w:p>
        </w:tc>
      </w:tr>
      <w:tr w:rsidR="00FF5183" w:rsidRPr="00FF5183" w14:paraId="4D86280E" w14:textId="77777777" w:rsidTr="00307D15">
        <w:trPr>
          <w:tblHeader/>
          <w:tblCellSpacing w:w="0" w:type="dxa"/>
        </w:trPr>
        <w:tc>
          <w:tcPr>
            <w:tcW w:w="1057" w:type="pct"/>
            <w:vMerge/>
            <w:tcBorders>
              <w:top w:val="single" w:sz="8" w:space="0" w:color="auto"/>
              <w:left w:val="single" w:sz="8" w:space="0" w:color="auto"/>
              <w:bottom w:val="single" w:sz="8" w:space="0" w:color="auto"/>
              <w:right w:val="single" w:sz="8" w:space="0" w:color="auto"/>
            </w:tcBorders>
            <w:vAlign w:val="center"/>
            <w:hideMark/>
          </w:tcPr>
          <w:p w14:paraId="71352A06" w14:textId="77777777" w:rsidR="00613193" w:rsidRPr="00FF5183" w:rsidRDefault="00613193" w:rsidP="003E4F3B">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1F9A2ED4"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79033E39"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0C770E4A"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4E6BF0D8"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1E035EA5"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0252A10F" w14:textId="77777777" w:rsidR="00613193" w:rsidRPr="00FF5183" w:rsidRDefault="00613193" w:rsidP="00613193">
            <w:pPr>
              <w:spacing w:after="0" w:line="240" w:lineRule="auto"/>
              <w:rPr>
                <w:rFonts w:eastAsia="Times New Roman" w:cs="Times New Roman"/>
                <w:szCs w:val="24"/>
              </w:rPr>
            </w:pPr>
          </w:p>
        </w:tc>
        <w:tc>
          <w:tcPr>
            <w:tcW w:w="703" w:type="pct"/>
            <w:gridSpan w:val="2"/>
            <w:tcBorders>
              <w:top w:val="nil"/>
              <w:left w:val="nil"/>
              <w:bottom w:val="single" w:sz="4" w:space="0" w:color="auto"/>
              <w:right w:val="single" w:sz="8" w:space="0" w:color="auto"/>
            </w:tcBorders>
            <w:vAlign w:val="center"/>
            <w:hideMark/>
          </w:tcPr>
          <w:p w14:paraId="36F96A02"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Nguyên giá</w:t>
            </w:r>
          </w:p>
        </w:tc>
        <w:tc>
          <w:tcPr>
            <w:tcW w:w="235" w:type="pct"/>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6492FE"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Giá trị còn lại</w:t>
            </w:r>
          </w:p>
        </w:tc>
        <w:tc>
          <w:tcPr>
            <w:tcW w:w="339" w:type="pct"/>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67D099"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QLNN</w:t>
            </w:r>
          </w:p>
        </w:tc>
        <w:tc>
          <w:tcPr>
            <w:tcW w:w="665" w:type="pct"/>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BA4B82"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HĐ sự nghiệp</w:t>
            </w:r>
          </w:p>
        </w:tc>
        <w:tc>
          <w:tcPr>
            <w:tcW w:w="277" w:type="pct"/>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EF9078" w14:textId="77777777" w:rsidR="00613193" w:rsidRPr="00FF5183" w:rsidRDefault="00613193" w:rsidP="00613193">
            <w:pPr>
              <w:spacing w:before="120" w:after="120" w:line="234" w:lineRule="atLeast"/>
              <w:jc w:val="center"/>
              <w:rPr>
                <w:rFonts w:eastAsia="Times New Roman" w:cs="Times New Roman"/>
                <w:sz w:val="16"/>
                <w:szCs w:val="16"/>
              </w:rPr>
            </w:pPr>
            <w:r w:rsidRPr="00FF5183">
              <w:rPr>
                <w:rFonts w:eastAsia="Times New Roman" w:cs="Times New Roman"/>
                <w:b/>
                <w:bCs/>
                <w:sz w:val="16"/>
                <w:szCs w:val="16"/>
              </w:rPr>
              <w:t>HĐ khác</w:t>
            </w:r>
          </w:p>
        </w:tc>
      </w:tr>
      <w:tr w:rsidR="00FF5183" w:rsidRPr="00FF5183" w14:paraId="2056747C" w14:textId="77777777" w:rsidTr="00307D15">
        <w:trPr>
          <w:tblCellSpacing w:w="0" w:type="dxa"/>
        </w:trPr>
        <w:tc>
          <w:tcPr>
            <w:tcW w:w="1057" w:type="pct"/>
            <w:vMerge/>
            <w:tcBorders>
              <w:top w:val="single" w:sz="8" w:space="0" w:color="auto"/>
              <w:left w:val="single" w:sz="8" w:space="0" w:color="auto"/>
              <w:bottom w:val="single" w:sz="8" w:space="0" w:color="auto"/>
              <w:right w:val="single" w:sz="8" w:space="0" w:color="auto"/>
            </w:tcBorders>
            <w:vAlign w:val="center"/>
            <w:hideMark/>
          </w:tcPr>
          <w:p w14:paraId="2EBB8079" w14:textId="77777777" w:rsidR="00613193" w:rsidRPr="00FF5183" w:rsidRDefault="00613193" w:rsidP="003E4F3B">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6A3C5E32"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28F6A5DE"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1945F93D"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2C77467E"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76D8257D" w14:textId="77777777" w:rsidR="00613193" w:rsidRPr="00FF5183" w:rsidRDefault="00613193" w:rsidP="00613193">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14:paraId="5D2324D2" w14:textId="77777777" w:rsidR="00613193" w:rsidRPr="00FF5183" w:rsidRDefault="00613193" w:rsidP="00613193">
            <w:pPr>
              <w:spacing w:after="0" w:line="240" w:lineRule="auto"/>
              <w:rPr>
                <w:rFonts w:eastAsia="Times New Roman" w:cs="Times New Roman"/>
                <w:szCs w:val="24"/>
              </w:rPr>
            </w:pPr>
          </w:p>
        </w:tc>
        <w:tc>
          <w:tcPr>
            <w:tcW w:w="380" w:type="pct"/>
            <w:tcBorders>
              <w:top w:val="single" w:sz="4" w:space="0" w:color="auto"/>
              <w:left w:val="nil"/>
              <w:bottom w:val="single" w:sz="8" w:space="0" w:color="auto"/>
              <w:right w:val="single" w:sz="8" w:space="0" w:color="auto"/>
            </w:tcBorders>
            <w:vAlign w:val="center"/>
            <w:hideMark/>
          </w:tcPr>
          <w:p w14:paraId="2848623C"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Nguồn </w:t>
            </w:r>
            <w:r w:rsidRPr="00FF5183">
              <w:rPr>
                <w:rFonts w:eastAsia="Times New Roman" w:cs="Times New Roman"/>
                <w:b/>
                <w:bCs/>
                <w:caps/>
                <w:szCs w:val="24"/>
              </w:rPr>
              <w:t>NS</w:t>
            </w:r>
          </w:p>
        </w:tc>
        <w:tc>
          <w:tcPr>
            <w:tcW w:w="323" w:type="pct"/>
            <w:tcBorders>
              <w:top w:val="single" w:sz="4" w:space="0" w:color="auto"/>
              <w:left w:val="nil"/>
              <w:bottom w:val="single" w:sz="8" w:space="0" w:color="auto"/>
              <w:right w:val="single" w:sz="8" w:space="0" w:color="auto"/>
            </w:tcBorders>
            <w:vAlign w:val="center"/>
            <w:hideMark/>
          </w:tcPr>
          <w:p w14:paraId="7BED5862"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Nguồn khác</w:t>
            </w:r>
          </w:p>
        </w:tc>
        <w:tc>
          <w:tcPr>
            <w:tcW w:w="0" w:type="auto"/>
            <w:vMerge/>
            <w:tcBorders>
              <w:top w:val="nil"/>
              <w:left w:val="nil"/>
              <w:bottom w:val="single" w:sz="8" w:space="0" w:color="auto"/>
              <w:right w:val="single" w:sz="8" w:space="0" w:color="auto"/>
            </w:tcBorders>
            <w:vAlign w:val="center"/>
            <w:hideMark/>
          </w:tcPr>
          <w:p w14:paraId="5B649778" w14:textId="77777777" w:rsidR="00613193" w:rsidRPr="00FF5183" w:rsidRDefault="00613193" w:rsidP="00613193">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14:paraId="3D13B7C7"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7E1753" w14:textId="77777777" w:rsidR="00613193" w:rsidRPr="00FF5183" w:rsidRDefault="00613193" w:rsidP="00613193">
            <w:pPr>
              <w:spacing w:before="120" w:after="120" w:line="234" w:lineRule="atLeast"/>
              <w:jc w:val="center"/>
              <w:rPr>
                <w:rFonts w:eastAsia="Times New Roman" w:cs="Times New Roman"/>
                <w:szCs w:val="24"/>
              </w:rPr>
            </w:pPr>
            <w:r w:rsidRPr="00FF5183">
              <w:rPr>
                <w:rFonts w:eastAsia="Times New Roman" w:cs="Times New Roman"/>
                <w:b/>
                <w:bCs/>
                <w:szCs w:val="24"/>
              </w:rPr>
              <w:t>Không KD</w:t>
            </w: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851904F" w14:textId="77777777" w:rsidR="00613193" w:rsidRPr="00FF5183" w:rsidRDefault="00613193" w:rsidP="00613193">
            <w:pPr>
              <w:spacing w:before="120" w:after="120" w:line="234" w:lineRule="atLeast"/>
              <w:jc w:val="center"/>
              <w:rPr>
                <w:rFonts w:eastAsia="Times New Roman" w:cs="Times New Roman"/>
                <w:sz w:val="16"/>
                <w:szCs w:val="16"/>
              </w:rPr>
            </w:pPr>
            <w:r w:rsidRPr="00FF5183">
              <w:rPr>
                <w:rFonts w:eastAsia="Times New Roman" w:cs="Times New Roman"/>
                <w:b/>
                <w:bCs/>
                <w:sz w:val="16"/>
                <w:szCs w:val="16"/>
              </w:rPr>
              <w:t>Kinh doanh</w:t>
            </w:r>
          </w:p>
        </w:tc>
        <w:tc>
          <w:tcPr>
            <w:tcW w:w="0" w:type="auto"/>
            <w:vMerge/>
            <w:tcBorders>
              <w:top w:val="nil"/>
              <w:left w:val="nil"/>
              <w:bottom w:val="single" w:sz="8" w:space="0" w:color="auto"/>
              <w:right w:val="single" w:sz="8" w:space="0" w:color="auto"/>
            </w:tcBorders>
            <w:vAlign w:val="center"/>
            <w:hideMark/>
          </w:tcPr>
          <w:p w14:paraId="4C1A19A4"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2C1C9784"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D792007"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b/>
                <w:bCs/>
                <w:szCs w:val="24"/>
              </w:rPr>
              <w:t>I- Xe ô tô cứu thương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CEB3CA"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D420FA"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01F36F"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E4B049"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4B9486"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A8D8E67"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9CE853"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5898900"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8599E77"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21106D"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7FED3B"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BCBCCA"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DA34861"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7B8870AD"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FED7A8B"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1- Xe ô tô cứu thương thông thường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830D4C"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A1FE8B"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BAEDD7C"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73A05C"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DBB9BE"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71A370"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97CB71"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647A07"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AA3F6C"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500D1E"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140D8A"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585893"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4AD98B"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26947537"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C578C1E"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2- Xe ô tô cứu thương có kết cấu đặc biệt</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A72AB3"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1DD9A9"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3410EC"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D79F032"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008C6D"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17F868"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A17A36"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DA2795"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2D6149"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FA0569"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AE6976"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107EF4"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E31B20"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528232CF"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861899C"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b/>
                <w:bCs/>
                <w:szCs w:val="24"/>
              </w:rPr>
              <w:t>II- Xe ô tô chuyên dùng có kết cấu đặc biệt sử dụng trong lĩnh vực y tế</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E8FC37"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209BF4"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0BAE8B"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33C83D"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95996A"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D2B3567"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AC653E"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B4D788"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BD7EB5"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B2BAB9"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B2244C"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1275054"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415C63"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3841B0F9"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7E40344" w14:textId="77777777" w:rsidR="00613193" w:rsidRPr="00FF5183" w:rsidRDefault="00613193" w:rsidP="003E4F3B">
            <w:pPr>
              <w:spacing w:before="120" w:after="120" w:line="234" w:lineRule="atLeast"/>
              <w:jc w:val="both"/>
              <w:rPr>
                <w:rFonts w:eastAsia="Times New Roman" w:cs="Times New Roman"/>
                <w:szCs w:val="24"/>
                <w:lang w:val="fr-FR"/>
              </w:rPr>
            </w:pPr>
            <w:r w:rsidRPr="00FF5183">
              <w:rPr>
                <w:rFonts w:eastAsia="Times New Roman" w:cs="Times New Roman"/>
                <w:szCs w:val="24"/>
                <w:lang w:val="fr-FR"/>
              </w:rPr>
              <w:t>1- Xe chụp X-Quang lưu động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5E4044" w14:textId="77777777" w:rsidR="00613193" w:rsidRPr="00FF5183" w:rsidRDefault="00613193" w:rsidP="00613193">
            <w:pPr>
              <w:spacing w:after="0" w:line="240" w:lineRule="auto"/>
              <w:rPr>
                <w:rFonts w:eastAsia="Times New Roman" w:cs="Times New Roman"/>
                <w:szCs w:val="24"/>
                <w:lang w:val="fr-FR"/>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D42E26" w14:textId="77777777" w:rsidR="00613193" w:rsidRPr="00FF5183" w:rsidRDefault="00613193" w:rsidP="00613193">
            <w:pPr>
              <w:spacing w:after="0" w:line="240" w:lineRule="auto"/>
              <w:rPr>
                <w:rFonts w:eastAsia="Times New Roman" w:cs="Times New Roman"/>
                <w:szCs w:val="24"/>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FB192E" w14:textId="77777777" w:rsidR="00613193" w:rsidRPr="00FF5183" w:rsidRDefault="00613193" w:rsidP="00613193">
            <w:pPr>
              <w:spacing w:after="0" w:line="240" w:lineRule="auto"/>
              <w:rPr>
                <w:rFonts w:eastAsia="Times New Roman" w:cs="Times New Roman"/>
                <w:szCs w:val="24"/>
                <w:lang w:val="fr-FR"/>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01EE73" w14:textId="77777777" w:rsidR="00613193" w:rsidRPr="00FF5183" w:rsidRDefault="00613193" w:rsidP="00613193">
            <w:pPr>
              <w:spacing w:after="0" w:line="240" w:lineRule="auto"/>
              <w:rPr>
                <w:rFonts w:eastAsia="Times New Roman" w:cs="Times New Roman"/>
                <w:szCs w:val="24"/>
                <w:lang w:val="fr-FR"/>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A258B9D" w14:textId="77777777" w:rsidR="00613193" w:rsidRPr="00FF5183" w:rsidRDefault="00613193" w:rsidP="00613193">
            <w:pPr>
              <w:spacing w:after="0" w:line="240" w:lineRule="auto"/>
              <w:rPr>
                <w:rFonts w:eastAsia="Times New Roman" w:cs="Times New Roman"/>
                <w:szCs w:val="24"/>
                <w:lang w:val="fr-FR"/>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69FE12" w14:textId="77777777" w:rsidR="00613193" w:rsidRPr="00FF5183" w:rsidRDefault="00613193" w:rsidP="00613193">
            <w:pPr>
              <w:spacing w:after="0" w:line="240" w:lineRule="auto"/>
              <w:rPr>
                <w:rFonts w:eastAsia="Times New Roman" w:cs="Times New Roman"/>
                <w:szCs w:val="24"/>
                <w:lang w:val="fr-FR"/>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44D1EE" w14:textId="77777777" w:rsidR="00613193" w:rsidRPr="00FF5183" w:rsidRDefault="00613193" w:rsidP="00613193">
            <w:pPr>
              <w:spacing w:after="0" w:line="240" w:lineRule="auto"/>
              <w:rPr>
                <w:rFonts w:eastAsia="Times New Roman" w:cs="Times New Roman"/>
                <w:szCs w:val="24"/>
                <w:lang w:val="fr-FR"/>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3665B0" w14:textId="77777777" w:rsidR="00613193" w:rsidRPr="00FF5183" w:rsidRDefault="00613193" w:rsidP="00613193">
            <w:pPr>
              <w:spacing w:after="0" w:line="240" w:lineRule="auto"/>
              <w:rPr>
                <w:rFonts w:eastAsia="Times New Roman" w:cs="Times New Roman"/>
                <w:szCs w:val="24"/>
                <w:lang w:val="fr-FR"/>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E7DCB0"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0A3E47"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040AD2" w14:textId="77777777" w:rsidR="00613193" w:rsidRPr="00FF5183" w:rsidRDefault="00613193" w:rsidP="00613193">
            <w:pPr>
              <w:spacing w:after="0" w:line="240" w:lineRule="auto"/>
              <w:rPr>
                <w:rFonts w:eastAsia="Times New Roman" w:cs="Times New Roman"/>
                <w:szCs w:val="24"/>
                <w:lang w:val="fr-FR"/>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20231C" w14:textId="77777777" w:rsidR="00613193" w:rsidRPr="00FF5183" w:rsidRDefault="00613193" w:rsidP="00613193">
            <w:pPr>
              <w:spacing w:after="0" w:line="240" w:lineRule="auto"/>
              <w:rPr>
                <w:rFonts w:eastAsia="Times New Roman" w:cs="Times New Roman"/>
                <w:sz w:val="16"/>
                <w:szCs w:val="16"/>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EFB6B8" w14:textId="77777777" w:rsidR="00613193" w:rsidRPr="00FF5183" w:rsidRDefault="00613193" w:rsidP="00613193">
            <w:pPr>
              <w:spacing w:after="0" w:line="240" w:lineRule="auto"/>
              <w:rPr>
                <w:rFonts w:eastAsia="Times New Roman" w:cs="Times New Roman"/>
                <w:sz w:val="16"/>
                <w:szCs w:val="16"/>
                <w:lang w:val="fr-FR"/>
              </w:rPr>
            </w:pPr>
          </w:p>
        </w:tc>
      </w:tr>
      <w:tr w:rsidR="00FF5183" w:rsidRPr="00FF5183" w14:paraId="7D2329FA" w14:textId="77777777" w:rsidTr="00307D15">
        <w:trPr>
          <w:tblCellSpacing w:w="0" w:type="dxa"/>
        </w:trPr>
        <w:tc>
          <w:tcPr>
            <w:tcW w:w="1057"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vAlign w:val="center"/>
            <w:hideMark/>
          </w:tcPr>
          <w:p w14:paraId="4B2F0B29" w14:textId="77777777" w:rsidR="00613193" w:rsidRPr="00FF5183" w:rsidRDefault="00613193" w:rsidP="003E4F3B">
            <w:pPr>
              <w:spacing w:before="120" w:after="120" w:line="234" w:lineRule="atLeast"/>
              <w:jc w:val="both"/>
              <w:rPr>
                <w:rFonts w:eastAsia="Times New Roman" w:cs="Times New Roman"/>
                <w:szCs w:val="24"/>
                <w:lang w:val="fr-FR"/>
              </w:rPr>
            </w:pPr>
            <w:r w:rsidRPr="00FF5183">
              <w:rPr>
                <w:rFonts w:eastAsia="Times New Roman" w:cs="Times New Roman"/>
                <w:szCs w:val="24"/>
                <w:lang w:val="fr-FR"/>
              </w:rPr>
              <w:lastRenderedPageBreak/>
              <w:t>2- Xe khám chữa mắt lưu động</w:t>
            </w:r>
          </w:p>
        </w:tc>
        <w:tc>
          <w:tcPr>
            <w:tcW w:w="29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66CC0167" w14:textId="77777777" w:rsidR="00613193" w:rsidRPr="00FF5183" w:rsidRDefault="00613193" w:rsidP="00613193">
            <w:pPr>
              <w:spacing w:after="0" w:line="240" w:lineRule="auto"/>
              <w:rPr>
                <w:rFonts w:eastAsia="Times New Roman" w:cs="Times New Roman"/>
                <w:szCs w:val="24"/>
                <w:lang w:val="fr-FR"/>
              </w:rPr>
            </w:pPr>
          </w:p>
        </w:tc>
        <w:tc>
          <w:tcPr>
            <w:tcW w:w="29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3B5EC0A2" w14:textId="77777777" w:rsidR="00613193" w:rsidRPr="00FF5183" w:rsidRDefault="00613193" w:rsidP="00613193">
            <w:pPr>
              <w:spacing w:after="0" w:line="240" w:lineRule="auto"/>
              <w:rPr>
                <w:rFonts w:eastAsia="Times New Roman" w:cs="Times New Roman"/>
                <w:szCs w:val="24"/>
                <w:lang w:val="fr-FR"/>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3D10D620" w14:textId="77777777" w:rsidR="00613193" w:rsidRPr="00FF5183" w:rsidRDefault="00613193" w:rsidP="00613193">
            <w:pPr>
              <w:spacing w:after="0" w:line="240" w:lineRule="auto"/>
              <w:rPr>
                <w:rFonts w:eastAsia="Times New Roman" w:cs="Times New Roman"/>
                <w:szCs w:val="24"/>
                <w:lang w:val="fr-FR"/>
              </w:rPr>
            </w:pPr>
          </w:p>
        </w:tc>
        <w:tc>
          <w:tcPr>
            <w:tcW w:w="29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49F36A35" w14:textId="77777777" w:rsidR="00613193" w:rsidRPr="00FF5183" w:rsidRDefault="00613193" w:rsidP="00613193">
            <w:pPr>
              <w:spacing w:after="0" w:line="240" w:lineRule="auto"/>
              <w:rPr>
                <w:rFonts w:eastAsia="Times New Roman" w:cs="Times New Roman"/>
                <w:szCs w:val="24"/>
                <w:lang w:val="fr-FR"/>
              </w:rPr>
            </w:pPr>
          </w:p>
        </w:tc>
        <w:tc>
          <w:tcPr>
            <w:tcW w:w="274"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1A3E5244" w14:textId="77777777" w:rsidR="00613193" w:rsidRPr="00FF5183" w:rsidRDefault="00613193" w:rsidP="00613193">
            <w:pPr>
              <w:spacing w:after="0" w:line="240" w:lineRule="auto"/>
              <w:rPr>
                <w:rFonts w:eastAsia="Times New Roman" w:cs="Times New Roman"/>
                <w:szCs w:val="24"/>
                <w:lang w:val="fr-FR"/>
              </w:rPr>
            </w:pPr>
          </w:p>
        </w:tc>
        <w:tc>
          <w:tcPr>
            <w:tcW w:w="28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63E6BA77" w14:textId="77777777" w:rsidR="00613193" w:rsidRPr="00FF5183" w:rsidRDefault="00613193" w:rsidP="00613193">
            <w:pPr>
              <w:spacing w:after="0" w:line="240" w:lineRule="auto"/>
              <w:rPr>
                <w:rFonts w:eastAsia="Times New Roman" w:cs="Times New Roman"/>
                <w:szCs w:val="24"/>
                <w:lang w:val="fr-FR"/>
              </w:rPr>
            </w:pPr>
          </w:p>
        </w:tc>
        <w:tc>
          <w:tcPr>
            <w:tcW w:w="380"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258C572D" w14:textId="77777777" w:rsidR="00613193" w:rsidRPr="00FF5183" w:rsidRDefault="00613193" w:rsidP="00613193">
            <w:pPr>
              <w:spacing w:after="0" w:line="240" w:lineRule="auto"/>
              <w:rPr>
                <w:rFonts w:eastAsia="Times New Roman" w:cs="Times New Roman"/>
                <w:szCs w:val="24"/>
                <w:lang w:val="fr-FR"/>
              </w:rPr>
            </w:pPr>
          </w:p>
        </w:tc>
        <w:tc>
          <w:tcPr>
            <w:tcW w:w="32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13F91B10" w14:textId="77777777" w:rsidR="00613193" w:rsidRPr="00FF5183" w:rsidRDefault="00613193" w:rsidP="00613193">
            <w:pPr>
              <w:spacing w:after="0" w:line="240" w:lineRule="auto"/>
              <w:rPr>
                <w:rFonts w:eastAsia="Times New Roman" w:cs="Times New Roman"/>
                <w:szCs w:val="24"/>
                <w:lang w:val="fr-FR"/>
              </w:rPr>
            </w:pPr>
          </w:p>
        </w:tc>
        <w:tc>
          <w:tcPr>
            <w:tcW w:w="23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568FF3C0"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6B86FCC4"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349BDA3F" w14:textId="77777777" w:rsidR="00613193" w:rsidRPr="00FF5183" w:rsidRDefault="00613193" w:rsidP="00613193">
            <w:pPr>
              <w:spacing w:after="0" w:line="240" w:lineRule="auto"/>
              <w:rPr>
                <w:rFonts w:eastAsia="Times New Roman" w:cs="Times New Roman"/>
                <w:szCs w:val="24"/>
                <w:lang w:val="fr-FR"/>
              </w:rPr>
            </w:pPr>
          </w:p>
        </w:tc>
        <w:tc>
          <w:tcPr>
            <w:tcW w:w="32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5A108438" w14:textId="77777777" w:rsidR="00613193" w:rsidRPr="00FF5183" w:rsidRDefault="00613193" w:rsidP="00613193">
            <w:pPr>
              <w:spacing w:after="0" w:line="240" w:lineRule="auto"/>
              <w:rPr>
                <w:rFonts w:eastAsia="Times New Roman" w:cs="Times New Roman"/>
                <w:sz w:val="16"/>
                <w:szCs w:val="16"/>
                <w:lang w:val="fr-FR"/>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46AD304F" w14:textId="77777777" w:rsidR="00613193" w:rsidRPr="00FF5183" w:rsidRDefault="00613193" w:rsidP="00613193">
            <w:pPr>
              <w:spacing w:after="0" w:line="240" w:lineRule="auto"/>
              <w:rPr>
                <w:rFonts w:eastAsia="Times New Roman" w:cs="Times New Roman"/>
                <w:sz w:val="16"/>
                <w:szCs w:val="16"/>
                <w:lang w:val="fr-FR"/>
              </w:rPr>
            </w:pPr>
          </w:p>
        </w:tc>
      </w:tr>
      <w:tr w:rsidR="00FF5183" w:rsidRPr="00FF5183" w14:paraId="61FD678E"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90E4F82" w14:textId="77777777" w:rsidR="00613193" w:rsidRPr="00FF5183" w:rsidRDefault="00613193" w:rsidP="003E4F3B">
            <w:pPr>
              <w:spacing w:before="120" w:after="120" w:line="234" w:lineRule="atLeast"/>
              <w:jc w:val="both"/>
              <w:rPr>
                <w:rFonts w:eastAsia="Times New Roman" w:cs="Times New Roman"/>
                <w:szCs w:val="24"/>
                <w:lang w:val="fr-FR"/>
              </w:rPr>
            </w:pPr>
            <w:r w:rsidRPr="00FF5183">
              <w:rPr>
                <w:rFonts w:eastAsia="Times New Roman" w:cs="Times New Roman"/>
                <w:szCs w:val="24"/>
                <w:lang w:val="fr-FR"/>
              </w:rPr>
              <w:t>3- Xe xét nghiệm lưu động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0D1973" w14:textId="77777777" w:rsidR="00613193" w:rsidRPr="00FF5183" w:rsidRDefault="00613193" w:rsidP="00613193">
            <w:pPr>
              <w:spacing w:after="0" w:line="240" w:lineRule="auto"/>
              <w:rPr>
                <w:rFonts w:eastAsia="Times New Roman" w:cs="Times New Roman"/>
                <w:szCs w:val="24"/>
                <w:lang w:val="fr-FR"/>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9627D9" w14:textId="77777777" w:rsidR="00613193" w:rsidRPr="00FF5183" w:rsidRDefault="00613193" w:rsidP="00613193">
            <w:pPr>
              <w:spacing w:after="0" w:line="240" w:lineRule="auto"/>
              <w:rPr>
                <w:rFonts w:eastAsia="Times New Roman" w:cs="Times New Roman"/>
                <w:szCs w:val="24"/>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58365DA" w14:textId="77777777" w:rsidR="00613193" w:rsidRPr="00FF5183" w:rsidRDefault="00613193" w:rsidP="00613193">
            <w:pPr>
              <w:spacing w:after="0" w:line="240" w:lineRule="auto"/>
              <w:rPr>
                <w:rFonts w:eastAsia="Times New Roman" w:cs="Times New Roman"/>
                <w:szCs w:val="24"/>
                <w:lang w:val="fr-FR"/>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CE75AF9" w14:textId="77777777" w:rsidR="00613193" w:rsidRPr="00FF5183" w:rsidRDefault="00613193" w:rsidP="00613193">
            <w:pPr>
              <w:spacing w:after="0" w:line="240" w:lineRule="auto"/>
              <w:rPr>
                <w:rFonts w:eastAsia="Times New Roman" w:cs="Times New Roman"/>
                <w:szCs w:val="24"/>
                <w:lang w:val="fr-FR"/>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299E92F" w14:textId="77777777" w:rsidR="00613193" w:rsidRPr="00FF5183" w:rsidRDefault="00613193" w:rsidP="00613193">
            <w:pPr>
              <w:spacing w:after="0" w:line="240" w:lineRule="auto"/>
              <w:rPr>
                <w:rFonts w:eastAsia="Times New Roman" w:cs="Times New Roman"/>
                <w:szCs w:val="24"/>
                <w:lang w:val="fr-FR"/>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938B0A" w14:textId="77777777" w:rsidR="00613193" w:rsidRPr="00FF5183" w:rsidRDefault="00613193" w:rsidP="00613193">
            <w:pPr>
              <w:spacing w:after="0" w:line="240" w:lineRule="auto"/>
              <w:rPr>
                <w:rFonts w:eastAsia="Times New Roman" w:cs="Times New Roman"/>
                <w:szCs w:val="24"/>
                <w:lang w:val="fr-FR"/>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849C5BD" w14:textId="77777777" w:rsidR="00613193" w:rsidRPr="00FF5183" w:rsidRDefault="00613193" w:rsidP="00613193">
            <w:pPr>
              <w:spacing w:after="0" w:line="240" w:lineRule="auto"/>
              <w:rPr>
                <w:rFonts w:eastAsia="Times New Roman" w:cs="Times New Roman"/>
                <w:szCs w:val="24"/>
                <w:lang w:val="fr-FR"/>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33CBF6" w14:textId="77777777" w:rsidR="00613193" w:rsidRPr="00FF5183" w:rsidRDefault="00613193" w:rsidP="00613193">
            <w:pPr>
              <w:spacing w:after="0" w:line="240" w:lineRule="auto"/>
              <w:rPr>
                <w:rFonts w:eastAsia="Times New Roman" w:cs="Times New Roman"/>
                <w:szCs w:val="24"/>
                <w:lang w:val="fr-FR"/>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247036"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F1AB45"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44663D" w14:textId="77777777" w:rsidR="00613193" w:rsidRPr="00FF5183" w:rsidRDefault="00613193" w:rsidP="00613193">
            <w:pPr>
              <w:spacing w:after="0" w:line="240" w:lineRule="auto"/>
              <w:rPr>
                <w:rFonts w:eastAsia="Times New Roman" w:cs="Times New Roman"/>
                <w:szCs w:val="24"/>
                <w:lang w:val="fr-FR"/>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12E26A" w14:textId="77777777" w:rsidR="00613193" w:rsidRPr="00FF5183" w:rsidRDefault="00613193" w:rsidP="00613193">
            <w:pPr>
              <w:spacing w:after="0" w:line="240" w:lineRule="auto"/>
              <w:rPr>
                <w:rFonts w:eastAsia="Times New Roman" w:cs="Times New Roman"/>
                <w:sz w:val="16"/>
                <w:szCs w:val="16"/>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B84D572" w14:textId="77777777" w:rsidR="00613193" w:rsidRPr="00FF5183" w:rsidRDefault="00613193" w:rsidP="00613193">
            <w:pPr>
              <w:spacing w:after="0" w:line="240" w:lineRule="auto"/>
              <w:rPr>
                <w:rFonts w:eastAsia="Times New Roman" w:cs="Times New Roman"/>
                <w:sz w:val="16"/>
                <w:szCs w:val="16"/>
                <w:lang w:val="fr-FR"/>
              </w:rPr>
            </w:pPr>
          </w:p>
        </w:tc>
      </w:tr>
      <w:tr w:rsidR="00FF5183" w:rsidRPr="00FF5183" w14:paraId="59044DBA"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17A9737" w14:textId="77777777" w:rsidR="00613193" w:rsidRPr="00FF5183" w:rsidRDefault="00613193" w:rsidP="003E4F3B">
            <w:pPr>
              <w:spacing w:before="120" w:after="120" w:line="234" w:lineRule="atLeast"/>
              <w:jc w:val="both"/>
              <w:rPr>
                <w:rFonts w:eastAsia="Times New Roman" w:cs="Times New Roman"/>
                <w:szCs w:val="24"/>
                <w:lang w:val="fr-FR"/>
              </w:rPr>
            </w:pPr>
            <w:r w:rsidRPr="00FF5183">
              <w:rPr>
                <w:rFonts w:eastAsia="Times New Roman" w:cs="Times New Roman"/>
                <w:szCs w:val="24"/>
                <w:lang w:val="fr-FR"/>
              </w:rPr>
              <w:t>4- Xe phẫu thuật lưu động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707F0A5" w14:textId="77777777" w:rsidR="00613193" w:rsidRPr="00FF5183" w:rsidRDefault="00613193" w:rsidP="00613193">
            <w:pPr>
              <w:spacing w:after="0" w:line="240" w:lineRule="auto"/>
              <w:rPr>
                <w:rFonts w:eastAsia="Times New Roman" w:cs="Times New Roman"/>
                <w:szCs w:val="24"/>
                <w:lang w:val="fr-FR"/>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A7D7B6" w14:textId="77777777" w:rsidR="00613193" w:rsidRPr="00FF5183" w:rsidRDefault="00613193" w:rsidP="00613193">
            <w:pPr>
              <w:spacing w:after="0" w:line="240" w:lineRule="auto"/>
              <w:rPr>
                <w:rFonts w:eastAsia="Times New Roman" w:cs="Times New Roman"/>
                <w:szCs w:val="24"/>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0B3EED" w14:textId="77777777" w:rsidR="00613193" w:rsidRPr="00FF5183" w:rsidRDefault="00613193" w:rsidP="00613193">
            <w:pPr>
              <w:spacing w:after="0" w:line="240" w:lineRule="auto"/>
              <w:rPr>
                <w:rFonts w:eastAsia="Times New Roman" w:cs="Times New Roman"/>
                <w:szCs w:val="24"/>
                <w:lang w:val="fr-FR"/>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79F3D3" w14:textId="77777777" w:rsidR="00613193" w:rsidRPr="00FF5183" w:rsidRDefault="00613193" w:rsidP="00613193">
            <w:pPr>
              <w:spacing w:after="0" w:line="240" w:lineRule="auto"/>
              <w:rPr>
                <w:rFonts w:eastAsia="Times New Roman" w:cs="Times New Roman"/>
                <w:szCs w:val="24"/>
                <w:lang w:val="fr-FR"/>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8BA472" w14:textId="77777777" w:rsidR="00613193" w:rsidRPr="00FF5183" w:rsidRDefault="00613193" w:rsidP="00613193">
            <w:pPr>
              <w:spacing w:after="0" w:line="240" w:lineRule="auto"/>
              <w:rPr>
                <w:rFonts w:eastAsia="Times New Roman" w:cs="Times New Roman"/>
                <w:szCs w:val="24"/>
                <w:lang w:val="fr-FR"/>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306522" w14:textId="77777777" w:rsidR="00613193" w:rsidRPr="00FF5183" w:rsidRDefault="00613193" w:rsidP="00613193">
            <w:pPr>
              <w:spacing w:after="0" w:line="240" w:lineRule="auto"/>
              <w:rPr>
                <w:rFonts w:eastAsia="Times New Roman" w:cs="Times New Roman"/>
                <w:szCs w:val="24"/>
                <w:lang w:val="fr-FR"/>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A49A46" w14:textId="77777777" w:rsidR="00613193" w:rsidRPr="00FF5183" w:rsidRDefault="00613193" w:rsidP="00613193">
            <w:pPr>
              <w:spacing w:after="0" w:line="240" w:lineRule="auto"/>
              <w:rPr>
                <w:rFonts w:eastAsia="Times New Roman" w:cs="Times New Roman"/>
                <w:szCs w:val="24"/>
                <w:lang w:val="fr-FR"/>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BF4FDD" w14:textId="77777777" w:rsidR="00613193" w:rsidRPr="00FF5183" w:rsidRDefault="00613193" w:rsidP="00613193">
            <w:pPr>
              <w:spacing w:after="0" w:line="240" w:lineRule="auto"/>
              <w:rPr>
                <w:rFonts w:eastAsia="Times New Roman" w:cs="Times New Roman"/>
                <w:szCs w:val="24"/>
                <w:lang w:val="fr-FR"/>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67A25D"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CC6B6D" w14:textId="77777777" w:rsidR="00613193" w:rsidRPr="00FF5183" w:rsidRDefault="00613193" w:rsidP="00613193">
            <w:pPr>
              <w:spacing w:after="0" w:line="240" w:lineRule="auto"/>
              <w:rPr>
                <w:rFonts w:eastAsia="Times New Roman" w:cs="Times New Roman"/>
                <w:szCs w:val="24"/>
                <w:lang w:val="fr-FR"/>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44223CC" w14:textId="77777777" w:rsidR="00613193" w:rsidRPr="00FF5183" w:rsidRDefault="00613193" w:rsidP="00613193">
            <w:pPr>
              <w:spacing w:after="0" w:line="240" w:lineRule="auto"/>
              <w:rPr>
                <w:rFonts w:eastAsia="Times New Roman" w:cs="Times New Roman"/>
                <w:szCs w:val="24"/>
                <w:lang w:val="fr-FR"/>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63EB80" w14:textId="77777777" w:rsidR="00613193" w:rsidRPr="00FF5183" w:rsidRDefault="00613193" w:rsidP="00613193">
            <w:pPr>
              <w:spacing w:after="0" w:line="240" w:lineRule="auto"/>
              <w:rPr>
                <w:rFonts w:eastAsia="Times New Roman" w:cs="Times New Roman"/>
                <w:sz w:val="16"/>
                <w:szCs w:val="16"/>
                <w:lang w:val="fr-FR"/>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4E75A7" w14:textId="77777777" w:rsidR="00613193" w:rsidRPr="00FF5183" w:rsidRDefault="00613193" w:rsidP="00613193">
            <w:pPr>
              <w:spacing w:after="0" w:line="240" w:lineRule="auto"/>
              <w:rPr>
                <w:rFonts w:eastAsia="Times New Roman" w:cs="Times New Roman"/>
                <w:sz w:val="16"/>
                <w:szCs w:val="16"/>
                <w:lang w:val="fr-FR"/>
              </w:rPr>
            </w:pPr>
          </w:p>
        </w:tc>
      </w:tr>
      <w:tr w:rsidR="00FF5183" w:rsidRPr="00FF5183" w14:paraId="015EE4B7"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526AC0B"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5- Xe lấy máu</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A2E2D0"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E3FD9D"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851E6A"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ECB30F"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9E052A"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38F75F"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76CC8F"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9243A6"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39E588"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279562"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9A9790"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B52350"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189027"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75BB7B9B"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078EAF7"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6- Xe vận chuyển vắc xin, sin phẩm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DADF33"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CB161DC"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C040B34"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22E969E"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55053C"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B6C6D5"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F6B2C4"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34FDCA"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F9207F"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609A7B"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D131B59"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0D2E26"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B05BB8"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7EBADCED"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481DA60"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7- Xe ô tô khác được thiết kế dành riêng cho các hoạt động khám bệnh, chữa bệnh phòng, chống dịch, kiểm nghiệm.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A37275"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6AEDB0"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A2D4417"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9A0750"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117638D"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52E9BF"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DE0FD7"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128193"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01AF69"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B2FBCD"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B72CB35"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EA5AAA"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2A4FE41"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1F05FE93"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1BA5DB7"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b/>
                <w:bCs/>
                <w:szCs w:val="24"/>
              </w:rPr>
              <w:t>III- Xe ô tô chuyên dùng có gắn hoặc sử dụng thiết bị chuyên dùng phục vụ hoạt động y tế</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AA2BCB"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5EDD52"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5D4CB5"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C54A540"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547EDE"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293AC70"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4B41D2"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28D5F4"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A4C21E"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B7AF86"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D56B1E"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7B23A8"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613C1FD"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377FABD3" w14:textId="77777777" w:rsidTr="00307D15">
        <w:trPr>
          <w:tblCellSpacing w:w="0" w:type="dxa"/>
        </w:trPr>
        <w:tc>
          <w:tcPr>
            <w:tcW w:w="1057"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vAlign w:val="center"/>
            <w:hideMark/>
          </w:tcPr>
          <w:p w14:paraId="440403F3" w14:textId="66AF422C"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1</w:t>
            </w:r>
            <w:r w:rsidR="0071401E" w:rsidRPr="00FF5183">
              <w:rPr>
                <w:rFonts w:eastAsia="Times New Roman" w:cs="Times New Roman"/>
                <w:szCs w:val="24"/>
              </w:rPr>
              <w:t xml:space="preserve">. </w:t>
            </w:r>
            <w:r w:rsidRPr="00FF5183">
              <w:rPr>
                <w:rFonts w:eastAsia="Times New Roman" w:cs="Times New Roman"/>
                <w:szCs w:val="24"/>
              </w:rPr>
              <w:t xml:space="preserve">Xe chuyên dùng phục vụ công tác chăm sóc, bảo vệ </w:t>
            </w:r>
            <w:r w:rsidRPr="00FF5183">
              <w:rPr>
                <w:rFonts w:eastAsia="Times New Roman" w:cs="Times New Roman"/>
                <w:szCs w:val="24"/>
              </w:rPr>
              <w:lastRenderedPageBreak/>
              <w:t>sức khỏe cán bộ trung và cấp cao</w:t>
            </w:r>
          </w:p>
        </w:tc>
        <w:tc>
          <w:tcPr>
            <w:tcW w:w="29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6918641B" w14:textId="77777777" w:rsidR="00613193" w:rsidRPr="00FF5183" w:rsidRDefault="00613193" w:rsidP="00613193">
            <w:pPr>
              <w:spacing w:after="0" w:line="240" w:lineRule="auto"/>
              <w:rPr>
                <w:rFonts w:eastAsia="Times New Roman" w:cs="Times New Roman"/>
                <w:szCs w:val="24"/>
              </w:rPr>
            </w:pPr>
          </w:p>
        </w:tc>
        <w:tc>
          <w:tcPr>
            <w:tcW w:w="29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67C5500D" w14:textId="77777777" w:rsidR="00613193" w:rsidRPr="00FF5183" w:rsidRDefault="00613193" w:rsidP="00613193">
            <w:pPr>
              <w:spacing w:after="0" w:line="240" w:lineRule="auto"/>
              <w:rPr>
                <w:rFonts w:eastAsia="Times New Roman" w:cs="Times New Roman"/>
                <w:szCs w:val="24"/>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179CE050" w14:textId="77777777" w:rsidR="00613193" w:rsidRPr="00FF5183" w:rsidRDefault="00613193" w:rsidP="00613193">
            <w:pPr>
              <w:spacing w:after="0" w:line="240" w:lineRule="auto"/>
              <w:rPr>
                <w:rFonts w:eastAsia="Times New Roman" w:cs="Times New Roman"/>
                <w:szCs w:val="24"/>
              </w:rPr>
            </w:pPr>
          </w:p>
        </w:tc>
        <w:tc>
          <w:tcPr>
            <w:tcW w:w="29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78560B84" w14:textId="77777777" w:rsidR="00613193" w:rsidRPr="00FF5183" w:rsidRDefault="00613193" w:rsidP="00613193">
            <w:pPr>
              <w:spacing w:after="0" w:line="240" w:lineRule="auto"/>
              <w:rPr>
                <w:rFonts w:eastAsia="Times New Roman" w:cs="Times New Roman"/>
                <w:szCs w:val="24"/>
              </w:rPr>
            </w:pPr>
          </w:p>
        </w:tc>
        <w:tc>
          <w:tcPr>
            <w:tcW w:w="274"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1804B879" w14:textId="77777777" w:rsidR="00613193" w:rsidRPr="00FF5183" w:rsidRDefault="00613193" w:rsidP="00613193">
            <w:pPr>
              <w:spacing w:after="0" w:line="240" w:lineRule="auto"/>
              <w:rPr>
                <w:rFonts w:eastAsia="Times New Roman" w:cs="Times New Roman"/>
                <w:szCs w:val="24"/>
              </w:rPr>
            </w:pPr>
          </w:p>
        </w:tc>
        <w:tc>
          <w:tcPr>
            <w:tcW w:w="28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0825B4A1" w14:textId="77777777" w:rsidR="00613193" w:rsidRPr="00FF5183" w:rsidRDefault="00613193" w:rsidP="00613193">
            <w:pPr>
              <w:spacing w:after="0" w:line="240" w:lineRule="auto"/>
              <w:rPr>
                <w:rFonts w:eastAsia="Times New Roman" w:cs="Times New Roman"/>
                <w:szCs w:val="24"/>
              </w:rPr>
            </w:pPr>
          </w:p>
        </w:tc>
        <w:tc>
          <w:tcPr>
            <w:tcW w:w="380"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298F4095" w14:textId="77777777" w:rsidR="00613193" w:rsidRPr="00FF5183" w:rsidRDefault="00613193" w:rsidP="00613193">
            <w:pPr>
              <w:spacing w:after="0" w:line="240" w:lineRule="auto"/>
              <w:rPr>
                <w:rFonts w:eastAsia="Times New Roman" w:cs="Times New Roman"/>
                <w:szCs w:val="24"/>
              </w:rPr>
            </w:pPr>
          </w:p>
        </w:tc>
        <w:tc>
          <w:tcPr>
            <w:tcW w:w="32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77AD6187" w14:textId="77777777" w:rsidR="00613193" w:rsidRPr="00FF5183" w:rsidRDefault="00613193" w:rsidP="00613193">
            <w:pPr>
              <w:spacing w:after="0" w:line="240" w:lineRule="auto"/>
              <w:rPr>
                <w:rFonts w:eastAsia="Times New Roman" w:cs="Times New Roman"/>
                <w:szCs w:val="24"/>
              </w:rPr>
            </w:pPr>
          </w:p>
        </w:tc>
        <w:tc>
          <w:tcPr>
            <w:tcW w:w="23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51836A3C" w14:textId="77777777" w:rsidR="00613193" w:rsidRPr="00FF5183" w:rsidRDefault="00613193" w:rsidP="00613193">
            <w:pPr>
              <w:spacing w:after="0" w:line="240" w:lineRule="auto"/>
              <w:rPr>
                <w:rFonts w:eastAsia="Times New Roman" w:cs="Times New Roman"/>
                <w:szCs w:val="24"/>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398F52BE" w14:textId="77777777" w:rsidR="00613193" w:rsidRPr="00FF5183" w:rsidRDefault="00613193" w:rsidP="00613193">
            <w:pPr>
              <w:spacing w:after="0" w:line="240" w:lineRule="auto"/>
              <w:rPr>
                <w:rFonts w:eastAsia="Times New Roman" w:cs="Times New Roman"/>
                <w:szCs w:val="24"/>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4A661FC9" w14:textId="77777777" w:rsidR="00613193" w:rsidRPr="00FF5183" w:rsidRDefault="00613193" w:rsidP="00613193">
            <w:pPr>
              <w:spacing w:after="0" w:line="240" w:lineRule="auto"/>
              <w:rPr>
                <w:rFonts w:eastAsia="Times New Roman" w:cs="Times New Roman"/>
                <w:szCs w:val="24"/>
              </w:rPr>
            </w:pPr>
          </w:p>
        </w:tc>
        <w:tc>
          <w:tcPr>
            <w:tcW w:w="32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4ADE36EA"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hideMark/>
          </w:tcPr>
          <w:p w14:paraId="49ED8121"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44C50D62"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7EF9984" w14:textId="70A81788"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2</w:t>
            </w:r>
            <w:r w:rsidR="0071401E" w:rsidRPr="00FF5183">
              <w:rPr>
                <w:rFonts w:eastAsia="Times New Roman" w:cs="Times New Roman"/>
                <w:szCs w:val="24"/>
              </w:rPr>
              <w:t>.</w:t>
            </w:r>
            <w:r w:rsidR="000B0B37" w:rsidRPr="00FF5183">
              <w:rPr>
                <w:szCs w:val="24"/>
              </w:rPr>
              <w:t>Xe vận chuyển máu và các loại mẫu thuộc lĩnh vực y tế, bao gồm: mẫu bệnh phẩm, mẫu bệnh truyền nhiễm, mẫu thực phẩm, mẫu thuốc (bao gồm cả vắc xin, sinh phẩm), mẫu thuộc lĩnh vực môi trường y tế.</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DE12AF3"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39AFDA"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1C1689"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2996587"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D8CB21"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F577B8"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FEB9AB"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259735"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26AE09"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EF6AAE"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DC8621"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126F8F"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14EBD69"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1800A6A8"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0D76A437" w14:textId="15CB8FD6" w:rsidR="00C311A8" w:rsidRPr="00FF5183" w:rsidRDefault="003E4F3B" w:rsidP="003E4F3B">
            <w:pPr>
              <w:spacing w:before="120" w:after="120" w:line="234" w:lineRule="atLeast"/>
              <w:jc w:val="both"/>
              <w:rPr>
                <w:rFonts w:eastAsia="Times New Roman" w:cs="Times New Roman"/>
                <w:szCs w:val="24"/>
              </w:rPr>
            </w:pPr>
            <w:r w:rsidRPr="00FF5183">
              <w:rPr>
                <w:szCs w:val="24"/>
              </w:rPr>
              <w:t>3. Xe vận chuyển người bệnh</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B867EB7" w14:textId="77777777" w:rsidR="00C311A8" w:rsidRPr="00FF5183" w:rsidRDefault="00C311A8"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1B7F6D1" w14:textId="77777777" w:rsidR="00C311A8" w:rsidRPr="00FF5183" w:rsidRDefault="00C311A8"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9847C94" w14:textId="77777777" w:rsidR="00C311A8" w:rsidRPr="00FF5183" w:rsidRDefault="00C311A8"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AAC0CA3" w14:textId="77777777" w:rsidR="00C311A8" w:rsidRPr="00FF5183" w:rsidRDefault="00C311A8"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56D9F02" w14:textId="77777777" w:rsidR="00C311A8" w:rsidRPr="00FF5183" w:rsidRDefault="00C311A8"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979E8BE" w14:textId="77777777" w:rsidR="00C311A8" w:rsidRPr="00FF5183" w:rsidRDefault="00C311A8"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4E292C4" w14:textId="77777777" w:rsidR="00C311A8" w:rsidRPr="00FF5183" w:rsidRDefault="00C311A8"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256FED" w14:textId="77777777" w:rsidR="00C311A8" w:rsidRPr="00FF5183" w:rsidRDefault="00C311A8"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43A15A" w14:textId="77777777" w:rsidR="00C311A8" w:rsidRPr="00FF5183" w:rsidRDefault="00C311A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391D3C2" w14:textId="77777777" w:rsidR="00C311A8" w:rsidRPr="00FF5183" w:rsidRDefault="00C311A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C75A00E" w14:textId="77777777" w:rsidR="00C311A8" w:rsidRPr="00FF5183" w:rsidRDefault="00C311A8"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78A061C" w14:textId="77777777" w:rsidR="00C311A8" w:rsidRPr="00FF5183" w:rsidRDefault="00C311A8"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51955E2" w14:textId="77777777" w:rsidR="00C311A8" w:rsidRPr="00FF5183" w:rsidRDefault="00C311A8" w:rsidP="00613193">
            <w:pPr>
              <w:spacing w:after="0" w:line="240" w:lineRule="auto"/>
              <w:rPr>
                <w:rFonts w:eastAsia="Times New Roman" w:cs="Times New Roman"/>
                <w:sz w:val="16"/>
                <w:szCs w:val="16"/>
              </w:rPr>
            </w:pPr>
          </w:p>
        </w:tc>
      </w:tr>
      <w:tr w:rsidR="00FF5183" w:rsidRPr="00FF5183" w14:paraId="7D0E8EB2"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6716A3BB" w14:textId="2B9A256A" w:rsidR="00625B34" w:rsidRPr="00FF5183" w:rsidRDefault="0071401E"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4. </w:t>
            </w:r>
            <w:r w:rsidRPr="00FF5183">
              <w:rPr>
                <w:szCs w:val="24"/>
              </w:rPr>
              <w:t>Xe giám định pháp y, xe vận chuyển tử thi</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A9420E3" w14:textId="77777777" w:rsidR="00625B34" w:rsidRPr="00FF5183" w:rsidRDefault="00625B34"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FBE8A24" w14:textId="77777777" w:rsidR="00625B34" w:rsidRPr="00FF5183" w:rsidRDefault="00625B34"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BC67393" w14:textId="77777777" w:rsidR="00625B34" w:rsidRPr="00FF5183" w:rsidRDefault="00625B34"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74CA8D7" w14:textId="77777777" w:rsidR="00625B34" w:rsidRPr="00FF5183" w:rsidRDefault="00625B34"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2F6232A" w14:textId="77777777" w:rsidR="00625B34" w:rsidRPr="00FF5183" w:rsidRDefault="00625B34"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7AFBAAE" w14:textId="77777777" w:rsidR="00625B34" w:rsidRPr="00FF5183" w:rsidRDefault="00625B34"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99766F" w14:textId="77777777" w:rsidR="00625B34" w:rsidRPr="00FF5183" w:rsidRDefault="00625B34"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9616D44" w14:textId="77777777" w:rsidR="00625B34" w:rsidRPr="00FF5183" w:rsidRDefault="00625B34"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9A9CE1A"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25493C8"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1B665C7" w14:textId="77777777" w:rsidR="00625B34" w:rsidRPr="00FF5183" w:rsidRDefault="00625B34"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D6B6287" w14:textId="77777777" w:rsidR="00625B34" w:rsidRPr="00FF5183" w:rsidRDefault="00625B34"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BAFA9B6" w14:textId="77777777" w:rsidR="00625B34" w:rsidRPr="00FF5183" w:rsidRDefault="00625B34" w:rsidP="00613193">
            <w:pPr>
              <w:spacing w:after="0" w:line="240" w:lineRule="auto"/>
              <w:rPr>
                <w:rFonts w:eastAsia="Times New Roman" w:cs="Times New Roman"/>
                <w:sz w:val="16"/>
                <w:szCs w:val="16"/>
              </w:rPr>
            </w:pPr>
          </w:p>
        </w:tc>
      </w:tr>
      <w:tr w:rsidR="00FF5183" w:rsidRPr="00FF5183" w14:paraId="530062F4"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2852BDD" w14:textId="5B9B0ABC" w:rsidR="00625B34" w:rsidRPr="00FF5183" w:rsidRDefault="00A249AD"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5. </w:t>
            </w:r>
            <w:r w:rsidR="001D421D" w:rsidRPr="00FF5183">
              <w:rPr>
                <w:szCs w:val="24"/>
              </w:rPr>
              <w:t>Xe chở máy phun và hóa chất lưu động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9F09806" w14:textId="77777777" w:rsidR="00625B34" w:rsidRPr="00FF5183" w:rsidRDefault="00625B34"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E04F6BE" w14:textId="77777777" w:rsidR="00625B34" w:rsidRPr="00FF5183" w:rsidRDefault="00625B34"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F7ACBAF" w14:textId="77777777" w:rsidR="00625B34" w:rsidRPr="00FF5183" w:rsidRDefault="00625B34"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4E4F1A9" w14:textId="77777777" w:rsidR="00625B34" w:rsidRPr="00FF5183" w:rsidRDefault="00625B34"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E17A83F" w14:textId="77777777" w:rsidR="00625B34" w:rsidRPr="00FF5183" w:rsidRDefault="00625B34"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C9E8081" w14:textId="77777777" w:rsidR="00625B34" w:rsidRPr="00FF5183" w:rsidRDefault="00625B34"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7B4CC60" w14:textId="77777777" w:rsidR="00625B34" w:rsidRPr="00FF5183" w:rsidRDefault="00625B34"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E114DED" w14:textId="77777777" w:rsidR="00625B34" w:rsidRPr="00FF5183" w:rsidRDefault="00625B34"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8E748C6"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DFBF4D"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BAD1FB" w14:textId="77777777" w:rsidR="00625B34" w:rsidRPr="00FF5183" w:rsidRDefault="00625B34"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71637F6" w14:textId="77777777" w:rsidR="00625B34" w:rsidRPr="00FF5183" w:rsidRDefault="00625B34"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A6DD7E6" w14:textId="77777777" w:rsidR="00625B34" w:rsidRPr="00FF5183" w:rsidRDefault="00625B34" w:rsidP="00613193">
            <w:pPr>
              <w:spacing w:after="0" w:line="240" w:lineRule="auto"/>
              <w:rPr>
                <w:rFonts w:eastAsia="Times New Roman" w:cs="Times New Roman"/>
                <w:sz w:val="16"/>
                <w:szCs w:val="16"/>
              </w:rPr>
            </w:pPr>
          </w:p>
        </w:tc>
      </w:tr>
      <w:tr w:rsidR="00FF5183" w:rsidRPr="00FF5183" w14:paraId="0E0D7FA6" w14:textId="77777777" w:rsidTr="00307D15">
        <w:trPr>
          <w:tblCellSpacing w:w="0" w:type="dxa"/>
        </w:trPr>
        <w:tc>
          <w:tcPr>
            <w:tcW w:w="1057"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vAlign w:val="center"/>
          </w:tcPr>
          <w:p w14:paraId="50E100A8" w14:textId="285204F9" w:rsidR="00625B34" w:rsidRPr="00FF5183" w:rsidRDefault="001D421D" w:rsidP="003E4F3B">
            <w:pPr>
              <w:spacing w:before="120" w:after="120" w:line="234" w:lineRule="atLeast"/>
              <w:jc w:val="both"/>
              <w:rPr>
                <w:rFonts w:eastAsia="Times New Roman" w:cs="Times New Roman"/>
                <w:szCs w:val="24"/>
              </w:rPr>
            </w:pPr>
            <w:r w:rsidRPr="00FF5183">
              <w:rPr>
                <w:rFonts w:eastAsia="Times New Roman" w:cs="Times New Roman"/>
                <w:szCs w:val="24"/>
              </w:rPr>
              <w:t>6.</w:t>
            </w:r>
            <w:r w:rsidR="00620315" w:rsidRPr="00FF5183">
              <w:rPr>
                <w:rFonts w:eastAsia="Times New Roman" w:cs="Times New Roman"/>
                <w:szCs w:val="24"/>
              </w:rPr>
              <w:t xml:space="preserve"> </w:t>
            </w:r>
            <w:r w:rsidR="00620315" w:rsidRPr="00FF5183">
              <w:rPr>
                <w:szCs w:val="24"/>
              </w:rPr>
              <w:t>Xe phục vụ lấy, vận chuyển mô, tạng để phục vụ công tác cấy ghép mô, tạng cho người</w:t>
            </w:r>
          </w:p>
        </w:tc>
        <w:tc>
          <w:tcPr>
            <w:tcW w:w="29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62E31AF3" w14:textId="77777777" w:rsidR="00625B34" w:rsidRPr="00FF5183" w:rsidRDefault="00625B34" w:rsidP="00613193">
            <w:pPr>
              <w:spacing w:after="0" w:line="240" w:lineRule="auto"/>
              <w:rPr>
                <w:rFonts w:eastAsia="Times New Roman" w:cs="Times New Roman"/>
                <w:szCs w:val="24"/>
              </w:rPr>
            </w:pPr>
          </w:p>
        </w:tc>
        <w:tc>
          <w:tcPr>
            <w:tcW w:w="29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3D8DC806" w14:textId="77777777" w:rsidR="00625B34" w:rsidRPr="00FF5183" w:rsidRDefault="00625B34" w:rsidP="00613193">
            <w:pPr>
              <w:spacing w:after="0" w:line="240" w:lineRule="auto"/>
              <w:rPr>
                <w:rFonts w:eastAsia="Times New Roman" w:cs="Times New Roman"/>
                <w:szCs w:val="24"/>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033F6FAA" w14:textId="77777777" w:rsidR="00625B34" w:rsidRPr="00FF5183" w:rsidRDefault="00625B34" w:rsidP="00613193">
            <w:pPr>
              <w:spacing w:after="0" w:line="240" w:lineRule="auto"/>
              <w:rPr>
                <w:rFonts w:eastAsia="Times New Roman" w:cs="Times New Roman"/>
                <w:szCs w:val="24"/>
              </w:rPr>
            </w:pPr>
          </w:p>
        </w:tc>
        <w:tc>
          <w:tcPr>
            <w:tcW w:w="29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33AB8C4C" w14:textId="77777777" w:rsidR="00625B34" w:rsidRPr="00FF5183" w:rsidRDefault="00625B34" w:rsidP="00613193">
            <w:pPr>
              <w:spacing w:after="0" w:line="240" w:lineRule="auto"/>
              <w:rPr>
                <w:rFonts w:eastAsia="Times New Roman" w:cs="Times New Roman"/>
                <w:szCs w:val="24"/>
              </w:rPr>
            </w:pPr>
          </w:p>
        </w:tc>
        <w:tc>
          <w:tcPr>
            <w:tcW w:w="274"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57321AA6" w14:textId="77777777" w:rsidR="00625B34" w:rsidRPr="00FF5183" w:rsidRDefault="00625B34" w:rsidP="00613193">
            <w:pPr>
              <w:spacing w:after="0" w:line="240" w:lineRule="auto"/>
              <w:rPr>
                <w:rFonts w:eastAsia="Times New Roman" w:cs="Times New Roman"/>
                <w:szCs w:val="24"/>
              </w:rPr>
            </w:pPr>
          </w:p>
        </w:tc>
        <w:tc>
          <w:tcPr>
            <w:tcW w:w="28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38353762" w14:textId="77777777" w:rsidR="00625B34" w:rsidRPr="00FF5183" w:rsidRDefault="00625B34" w:rsidP="00613193">
            <w:pPr>
              <w:spacing w:after="0" w:line="240" w:lineRule="auto"/>
              <w:rPr>
                <w:rFonts w:eastAsia="Times New Roman" w:cs="Times New Roman"/>
                <w:szCs w:val="24"/>
              </w:rPr>
            </w:pPr>
          </w:p>
        </w:tc>
        <w:tc>
          <w:tcPr>
            <w:tcW w:w="380"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6C9A85B6" w14:textId="77777777" w:rsidR="00625B34" w:rsidRPr="00FF5183" w:rsidRDefault="00625B34" w:rsidP="00613193">
            <w:pPr>
              <w:spacing w:after="0" w:line="240" w:lineRule="auto"/>
              <w:rPr>
                <w:rFonts w:eastAsia="Times New Roman" w:cs="Times New Roman"/>
                <w:szCs w:val="24"/>
              </w:rPr>
            </w:pPr>
          </w:p>
        </w:tc>
        <w:tc>
          <w:tcPr>
            <w:tcW w:w="323"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7F089285" w14:textId="77777777" w:rsidR="00625B34" w:rsidRPr="00FF5183" w:rsidRDefault="00625B34" w:rsidP="00613193">
            <w:pPr>
              <w:spacing w:after="0" w:line="240" w:lineRule="auto"/>
              <w:rPr>
                <w:rFonts w:eastAsia="Times New Roman" w:cs="Times New Roman"/>
                <w:szCs w:val="24"/>
              </w:rPr>
            </w:pPr>
          </w:p>
        </w:tc>
        <w:tc>
          <w:tcPr>
            <w:tcW w:w="235"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06E9FED1" w14:textId="77777777" w:rsidR="00625B34" w:rsidRPr="00FF5183" w:rsidRDefault="00625B34" w:rsidP="00613193">
            <w:pPr>
              <w:spacing w:after="0" w:line="240" w:lineRule="auto"/>
              <w:rPr>
                <w:rFonts w:eastAsia="Times New Roman" w:cs="Times New Roman"/>
                <w:szCs w:val="24"/>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59E14D33" w14:textId="77777777" w:rsidR="00625B34" w:rsidRPr="00FF5183" w:rsidRDefault="00625B34" w:rsidP="00613193">
            <w:pPr>
              <w:spacing w:after="0" w:line="240" w:lineRule="auto"/>
              <w:rPr>
                <w:rFonts w:eastAsia="Times New Roman" w:cs="Times New Roman"/>
                <w:szCs w:val="24"/>
              </w:rPr>
            </w:pPr>
          </w:p>
        </w:tc>
        <w:tc>
          <w:tcPr>
            <w:tcW w:w="339"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335B7CFD" w14:textId="77777777" w:rsidR="00625B34" w:rsidRPr="00FF5183" w:rsidRDefault="00625B34" w:rsidP="00613193">
            <w:pPr>
              <w:spacing w:after="0" w:line="240" w:lineRule="auto"/>
              <w:rPr>
                <w:rFonts w:eastAsia="Times New Roman" w:cs="Times New Roman"/>
                <w:szCs w:val="24"/>
              </w:rPr>
            </w:pPr>
          </w:p>
        </w:tc>
        <w:tc>
          <w:tcPr>
            <w:tcW w:w="326"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57D6B91F" w14:textId="77777777" w:rsidR="00625B34" w:rsidRPr="00FF5183" w:rsidRDefault="00625B34" w:rsidP="00613193">
            <w:pPr>
              <w:spacing w:after="0" w:line="240" w:lineRule="auto"/>
              <w:rPr>
                <w:rFonts w:eastAsia="Times New Roman" w:cs="Times New Roman"/>
                <w:sz w:val="16"/>
                <w:szCs w:val="16"/>
              </w:rPr>
            </w:pPr>
          </w:p>
        </w:tc>
        <w:tc>
          <w:tcPr>
            <w:tcW w:w="277" w:type="pct"/>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14:paraId="6388B17A" w14:textId="77777777" w:rsidR="00625B34" w:rsidRPr="00FF5183" w:rsidRDefault="00625B34" w:rsidP="00613193">
            <w:pPr>
              <w:spacing w:after="0" w:line="240" w:lineRule="auto"/>
              <w:rPr>
                <w:rFonts w:eastAsia="Times New Roman" w:cs="Times New Roman"/>
                <w:sz w:val="16"/>
                <w:szCs w:val="16"/>
              </w:rPr>
            </w:pPr>
          </w:p>
        </w:tc>
      </w:tr>
      <w:tr w:rsidR="00FF5183" w:rsidRPr="00FF5183" w14:paraId="17FEE0DA"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6E6AD1E" w14:textId="10E44682" w:rsidR="00625B34" w:rsidRPr="00FF5183" w:rsidRDefault="00620315" w:rsidP="003E4F3B">
            <w:pPr>
              <w:spacing w:before="120" w:after="120" w:line="234" w:lineRule="atLeast"/>
              <w:jc w:val="both"/>
              <w:rPr>
                <w:rFonts w:eastAsia="Times New Roman" w:cs="Times New Roman"/>
                <w:szCs w:val="24"/>
              </w:rPr>
            </w:pPr>
            <w:r w:rsidRPr="00FF5183">
              <w:rPr>
                <w:rFonts w:eastAsia="Times New Roman" w:cs="Times New Roman"/>
                <w:szCs w:val="24"/>
              </w:rPr>
              <w:lastRenderedPageBreak/>
              <w:t xml:space="preserve">7. </w:t>
            </w:r>
            <w:r w:rsidR="00035868" w:rsidRPr="00FF5183">
              <w:rPr>
                <w:szCs w:val="24"/>
              </w:rPr>
              <w:t>Xe vận chuyển bữa ăn cho bệnh nhân tâm thần</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A8C1903" w14:textId="77777777" w:rsidR="00625B34" w:rsidRPr="00FF5183" w:rsidRDefault="00625B34"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BA85C02" w14:textId="77777777" w:rsidR="00625B34" w:rsidRPr="00FF5183" w:rsidRDefault="00625B34"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4DEA35A" w14:textId="77777777" w:rsidR="00625B34" w:rsidRPr="00FF5183" w:rsidRDefault="00625B34"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C2D7974" w14:textId="77777777" w:rsidR="00625B34" w:rsidRPr="00FF5183" w:rsidRDefault="00625B34"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799351A" w14:textId="77777777" w:rsidR="00625B34" w:rsidRPr="00FF5183" w:rsidRDefault="00625B34"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B96F7E5" w14:textId="77777777" w:rsidR="00625B34" w:rsidRPr="00FF5183" w:rsidRDefault="00625B34"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9B0D0AD" w14:textId="77777777" w:rsidR="00625B34" w:rsidRPr="00FF5183" w:rsidRDefault="00625B34"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F42576F" w14:textId="77777777" w:rsidR="00625B34" w:rsidRPr="00FF5183" w:rsidRDefault="00625B34"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F212E51"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6FAAFF8" w14:textId="77777777" w:rsidR="00625B34" w:rsidRPr="00FF5183" w:rsidRDefault="00625B34"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A3D8F10" w14:textId="77777777" w:rsidR="00625B34" w:rsidRPr="00FF5183" w:rsidRDefault="00625B34"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6A64E14" w14:textId="77777777" w:rsidR="00625B34" w:rsidRPr="00FF5183" w:rsidRDefault="00625B34"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50E1315" w14:textId="77777777" w:rsidR="00625B34" w:rsidRPr="00FF5183" w:rsidRDefault="00625B34" w:rsidP="00613193">
            <w:pPr>
              <w:spacing w:after="0" w:line="240" w:lineRule="auto"/>
              <w:rPr>
                <w:rFonts w:eastAsia="Times New Roman" w:cs="Times New Roman"/>
                <w:sz w:val="16"/>
                <w:szCs w:val="16"/>
              </w:rPr>
            </w:pPr>
          </w:p>
        </w:tc>
      </w:tr>
      <w:tr w:rsidR="00FF5183" w:rsidRPr="00FF5183" w14:paraId="6B413D84"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8819CEE" w14:textId="3C845067" w:rsidR="00035868" w:rsidRPr="00FF5183" w:rsidRDefault="006166AB"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8. </w:t>
            </w:r>
            <w:r w:rsidRPr="00FF5183">
              <w:rPr>
                <w:szCs w:val="24"/>
              </w:rPr>
              <w:t>Xe vận chuyển dụng cụ, vật tư, thiết bị y tế chuyên dùng trong lĩnh vực truyền nhiễm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F6E541E" w14:textId="77777777" w:rsidR="00035868" w:rsidRPr="00FF5183" w:rsidRDefault="00035868"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69DCDE6" w14:textId="77777777" w:rsidR="00035868" w:rsidRPr="00FF5183" w:rsidRDefault="00035868"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EF0E9F0" w14:textId="77777777" w:rsidR="00035868" w:rsidRPr="00FF5183" w:rsidRDefault="00035868"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B4B7FEC" w14:textId="77777777" w:rsidR="00035868" w:rsidRPr="00FF5183" w:rsidRDefault="00035868"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A772B24" w14:textId="77777777" w:rsidR="00035868" w:rsidRPr="00FF5183" w:rsidRDefault="00035868"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BEFCEF" w14:textId="77777777" w:rsidR="00035868" w:rsidRPr="00FF5183" w:rsidRDefault="00035868"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1FA5C80" w14:textId="77777777" w:rsidR="00035868" w:rsidRPr="00FF5183" w:rsidRDefault="00035868"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CBB8820" w14:textId="77777777" w:rsidR="00035868" w:rsidRPr="00FF5183" w:rsidRDefault="00035868"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161DD23" w14:textId="77777777" w:rsidR="00035868" w:rsidRPr="00FF5183" w:rsidRDefault="0003586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26D5351" w14:textId="77777777" w:rsidR="00035868" w:rsidRPr="00FF5183" w:rsidRDefault="0003586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7222ED4" w14:textId="77777777" w:rsidR="00035868" w:rsidRPr="00FF5183" w:rsidRDefault="00035868"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56B6424" w14:textId="77777777" w:rsidR="00035868" w:rsidRPr="00FF5183" w:rsidRDefault="00035868"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3ED8CDA" w14:textId="77777777" w:rsidR="00035868" w:rsidRPr="00FF5183" w:rsidRDefault="00035868" w:rsidP="00613193">
            <w:pPr>
              <w:spacing w:after="0" w:line="240" w:lineRule="auto"/>
              <w:rPr>
                <w:rFonts w:eastAsia="Times New Roman" w:cs="Times New Roman"/>
                <w:sz w:val="16"/>
                <w:szCs w:val="16"/>
              </w:rPr>
            </w:pPr>
          </w:p>
        </w:tc>
      </w:tr>
      <w:tr w:rsidR="00FF5183" w:rsidRPr="00FF5183" w14:paraId="493B1993"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1728E50" w14:textId="3D360F66" w:rsidR="006166AB" w:rsidRPr="00FF5183" w:rsidRDefault="007B6024"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9. </w:t>
            </w:r>
            <w:r w:rsidRPr="00FF5183">
              <w:rPr>
                <w:szCs w:val="24"/>
              </w:rPr>
              <w:t>Xe ô tô gắn mô hình giảng dạy, mô hình mô phỏng, các thiết bị và phương tiện giảng dạy, giáo cụ trực quan</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2CA7764" w14:textId="77777777" w:rsidR="006166AB" w:rsidRPr="00FF5183" w:rsidRDefault="006166AB"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C53197D" w14:textId="77777777" w:rsidR="006166AB" w:rsidRPr="00FF5183" w:rsidRDefault="006166AB"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0581EF" w14:textId="77777777" w:rsidR="006166AB" w:rsidRPr="00FF5183" w:rsidRDefault="006166AB"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D56B080" w14:textId="77777777" w:rsidR="006166AB" w:rsidRPr="00FF5183" w:rsidRDefault="006166AB"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1BDEFF3" w14:textId="77777777" w:rsidR="006166AB" w:rsidRPr="00FF5183" w:rsidRDefault="006166AB"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AB01C3" w14:textId="77777777" w:rsidR="006166AB" w:rsidRPr="00FF5183" w:rsidRDefault="006166AB"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16F706E" w14:textId="77777777" w:rsidR="006166AB" w:rsidRPr="00FF5183" w:rsidRDefault="006166AB"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38F696" w14:textId="77777777" w:rsidR="006166AB" w:rsidRPr="00FF5183" w:rsidRDefault="006166AB"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358D567" w14:textId="77777777" w:rsidR="006166AB" w:rsidRPr="00FF5183" w:rsidRDefault="006166AB"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FF7C1B" w14:textId="77777777" w:rsidR="006166AB" w:rsidRPr="00FF5183" w:rsidRDefault="006166AB"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148C750" w14:textId="77777777" w:rsidR="006166AB" w:rsidRPr="00FF5183" w:rsidRDefault="006166AB"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013280D" w14:textId="77777777" w:rsidR="006166AB" w:rsidRPr="00FF5183" w:rsidRDefault="006166AB"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9F438FE" w14:textId="77777777" w:rsidR="006166AB" w:rsidRPr="00FF5183" w:rsidRDefault="006166AB" w:rsidP="00613193">
            <w:pPr>
              <w:spacing w:after="0" w:line="240" w:lineRule="auto"/>
              <w:rPr>
                <w:rFonts w:eastAsia="Times New Roman" w:cs="Times New Roman"/>
                <w:sz w:val="16"/>
                <w:szCs w:val="16"/>
              </w:rPr>
            </w:pPr>
          </w:p>
        </w:tc>
      </w:tr>
      <w:tr w:rsidR="00FF5183" w:rsidRPr="00FF5183" w14:paraId="421447B9"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7C8B5779" w14:textId="6F8C2B9D" w:rsidR="006166AB" w:rsidRPr="00FF5183" w:rsidRDefault="007B6024"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10. </w:t>
            </w:r>
            <w:r w:rsidR="00951133" w:rsidRPr="00FF5183">
              <w:rPr>
                <w:szCs w:val="24"/>
              </w:rPr>
              <w:t>Xe ô tô khác có gắn thiết bị chuyên dùng dành riêng cho các hoạt động khám bệnh, chữa bệnh, phòng, chống dịch, kiểm nghiệm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8A7BDEA" w14:textId="77777777" w:rsidR="006166AB" w:rsidRPr="00FF5183" w:rsidRDefault="006166AB"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62D5E5A" w14:textId="77777777" w:rsidR="006166AB" w:rsidRPr="00FF5183" w:rsidRDefault="006166AB"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58959D8" w14:textId="77777777" w:rsidR="006166AB" w:rsidRPr="00FF5183" w:rsidRDefault="006166AB"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1488151" w14:textId="77777777" w:rsidR="006166AB" w:rsidRPr="00FF5183" w:rsidRDefault="006166AB"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595F611" w14:textId="77777777" w:rsidR="006166AB" w:rsidRPr="00FF5183" w:rsidRDefault="006166AB"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50DA48B" w14:textId="77777777" w:rsidR="006166AB" w:rsidRPr="00FF5183" w:rsidRDefault="006166AB"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76E5571" w14:textId="77777777" w:rsidR="006166AB" w:rsidRPr="00FF5183" w:rsidRDefault="006166AB"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D0ADF0" w14:textId="77777777" w:rsidR="006166AB" w:rsidRPr="00FF5183" w:rsidRDefault="006166AB"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6AD9A84" w14:textId="77777777" w:rsidR="006166AB" w:rsidRPr="00FF5183" w:rsidRDefault="006166AB"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D0D9AFD" w14:textId="77777777" w:rsidR="006166AB" w:rsidRPr="00FF5183" w:rsidRDefault="006166AB"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DFF9800" w14:textId="77777777" w:rsidR="006166AB" w:rsidRPr="00FF5183" w:rsidRDefault="006166AB"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1772BC3" w14:textId="77777777" w:rsidR="006166AB" w:rsidRPr="00FF5183" w:rsidRDefault="006166AB"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3D6CA1B" w14:textId="77777777" w:rsidR="006166AB" w:rsidRPr="00FF5183" w:rsidRDefault="006166AB" w:rsidP="00613193">
            <w:pPr>
              <w:spacing w:after="0" w:line="240" w:lineRule="auto"/>
              <w:rPr>
                <w:rFonts w:eastAsia="Times New Roman" w:cs="Times New Roman"/>
                <w:sz w:val="16"/>
                <w:szCs w:val="16"/>
              </w:rPr>
            </w:pPr>
          </w:p>
        </w:tc>
      </w:tr>
      <w:tr w:rsidR="00FF5183" w:rsidRPr="00FF5183" w14:paraId="4F59B4C0"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A5350A6" w14:textId="6AB675B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11</w:t>
            </w:r>
            <w:r w:rsidR="00DE68BF" w:rsidRPr="00FF5183">
              <w:rPr>
                <w:rFonts w:eastAsia="Times New Roman" w:cs="Times New Roman"/>
                <w:szCs w:val="24"/>
              </w:rPr>
              <w:t xml:space="preserve">. </w:t>
            </w:r>
            <w:r w:rsidRPr="00FF5183">
              <w:rPr>
                <w:rFonts w:eastAsia="Times New Roman" w:cs="Times New Roman"/>
                <w:szCs w:val="24"/>
              </w:rPr>
              <w:t>Xe ô tô gắn mô hình giảng dậy, mô hình mô phỏng, các thiết bị và phương tiện giảng dạy, giáo cụ trực quan</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49E7AB"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494C29"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DFB8DD8"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67D8636"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92B170"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ADFE24"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FB66A5"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9DB14A"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A74C8F"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30DA46"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327E7B"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2B005C"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B9B4CB"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263093D9"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EC9AF90" w14:textId="54E2AD5E" w:rsidR="003018A6" w:rsidRPr="00FF5183" w:rsidRDefault="003018A6" w:rsidP="003E4F3B">
            <w:pPr>
              <w:spacing w:before="120" w:after="120" w:line="234" w:lineRule="atLeast"/>
              <w:jc w:val="both"/>
              <w:rPr>
                <w:rFonts w:eastAsia="Times New Roman" w:cs="Times New Roman"/>
                <w:szCs w:val="24"/>
              </w:rPr>
            </w:pPr>
            <w:r w:rsidRPr="00FF5183">
              <w:rPr>
                <w:rFonts w:eastAsia="Times New Roman" w:cs="Times New Roman"/>
                <w:szCs w:val="24"/>
              </w:rPr>
              <w:lastRenderedPageBreak/>
              <w:t xml:space="preserve">12. </w:t>
            </w:r>
            <w:r w:rsidR="00171E15" w:rsidRPr="00FF5183">
              <w:rPr>
                <w:szCs w:val="24"/>
              </w:rPr>
              <w:t>Xe chỉ đạo tuyến có gắn thiết bị chuyên dùng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A60D7DE" w14:textId="77777777" w:rsidR="003018A6" w:rsidRPr="00FF5183" w:rsidRDefault="003018A6"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0462E1A" w14:textId="77777777" w:rsidR="003018A6" w:rsidRPr="00FF5183" w:rsidRDefault="003018A6"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F6355BE" w14:textId="77777777" w:rsidR="003018A6" w:rsidRPr="00FF5183" w:rsidRDefault="003018A6"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0DD19A3" w14:textId="77777777" w:rsidR="003018A6" w:rsidRPr="00FF5183" w:rsidRDefault="003018A6"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D2D6438" w14:textId="77777777" w:rsidR="003018A6" w:rsidRPr="00FF5183" w:rsidRDefault="003018A6"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6AA8AA" w14:textId="77777777" w:rsidR="003018A6" w:rsidRPr="00FF5183" w:rsidRDefault="003018A6"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3D54005" w14:textId="77777777" w:rsidR="003018A6" w:rsidRPr="00FF5183" w:rsidRDefault="003018A6"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705FDD9" w14:textId="77777777" w:rsidR="003018A6" w:rsidRPr="00FF5183" w:rsidRDefault="003018A6"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BE840C8" w14:textId="77777777" w:rsidR="003018A6" w:rsidRPr="00FF5183" w:rsidRDefault="003018A6"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809EF0E" w14:textId="77777777" w:rsidR="003018A6" w:rsidRPr="00FF5183" w:rsidRDefault="003018A6"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024C0FA" w14:textId="77777777" w:rsidR="003018A6" w:rsidRPr="00FF5183" w:rsidRDefault="003018A6"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D0C2F4E" w14:textId="77777777" w:rsidR="003018A6" w:rsidRPr="00FF5183" w:rsidRDefault="003018A6"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77FA02C" w14:textId="77777777" w:rsidR="003018A6" w:rsidRPr="00FF5183" w:rsidRDefault="003018A6" w:rsidP="00613193">
            <w:pPr>
              <w:spacing w:after="0" w:line="240" w:lineRule="auto"/>
              <w:rPr>
                <w:rFonts w:eastAsia="Times New Roman" w:cs="Times New Roman"/>
                <w:sz w:val="16"/>
                <w:szCs w:val="16"/>
              </w:rPr>
            </w:pPr>
          </w:p>
        </w:tc>
      </w:tr>
      <w:tr w:rsidR="00FF5183" w:rsidRPr="00FF5183" w14:paraId="7EEDE733"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0A4B9D5" w14:textId="432BAF8F" w:rsidR="003018A6" w:rsidRPr="00FF5183" w:rsidRDefault="00171E15" w:rsidP="003E4F3B">
            <w:pPr>
              <w:spacing w:before="120" w:after="120" w:line="234" w:lineRule="atLeast"/>
              <w:jc w:val="both"/>
              <w:rPr>
                <w:rFonts w:eastAsia="Times New Roman" w:cs="Times New Roman"/>
                <w:szCs w:val="24"/>
              </w:rPr>
            </w:pPr>
            <w:r w:rsidRPr="00FF5183">
              <w:rPr>
                <w:rFonts w:eastAsia="Times New Roman" w:cs="Times New Roman"/>
                <w:szCs w:val="24"/>
              </w:rPr>
              <w:t xml:space="preserve">13. </w:t>
            </w:r>
            <w:r w:rsidR="00863CBE" w:rsidRPr="00FF5183">
              <w:rPr>
                <w:szCs w:val="24"/>
              </w:rPr>
              <w:t>Xe chuyển giao kỹ thuật có gắn thiết bị chuyên dùng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A79FD97" w14:textId="77777777" w:rsidR="003018A6" w:rsidRPr="00FF5183" w:rsidRDefault="003018A6"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5026231" w14:textId="77777777" w:rsidR="003018A6" w:rsidRPr="00FF5183" w:rsidRDefault="003018A6"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77DF7EB" w14:textId="77777777" w:rsidR="003018A6" w:rsidRPr="00FF5183" w:rsidRDefault="003018A6"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69CF7F8" w14:textId="77777777" w:rsidR="003018A6" w:rsidRPr="00FF5183" w:rsidRDefault="003018A6"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E1B9D7" w14:textId="77777777" w:rsidR="003018A6" w:rsidRPr="00FF5183" w:rsidRDefault="003018A6"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4A3314A" w14:textId="77777777" w:rsidR="003018A6" w:rsidRPr="00FF5183" w:rsidRDefault="003018A6"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3A6C8F6" w14:textId="77777777" w:rsidR="003018A6" w:rsidRPr="00FF5183" w:rsidRDefault="003018A6"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078608F" w14:textId="77777777" w:rsidR="003018A6" w:rsidRPr="00FF5183" w:rsidRDefault="003018A6"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51D0399" w14:textId="77777777" w:rsidR="003018A6" w:rsidRPr="00FF5183" w:rsidRDefault="003018A6"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51FE086" w14:textId="77777777" w:rsidR="003018A6" w:rsidRPr="00FF5183" w:rsidRDefault="003018A6"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2F52349" w14:textId="77777777" w:rsidR="003018A6" w:rsidRPr="00FF5183" w:rsidRDefault="003018A6"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157809D" w14:textId="77777777" w:rsidR="003018A6" w:rsidRPr="00FF5183" w:rsidRDefault="003018A6"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4EDB964" w14:textId="77777777" w:rsidR="003018A6" w:rsidRPr="00FF5183" w:rsidRDefault="003018A6" w:rsidP="00613193">
            <w:pPr>
              <w:spacing w:after="0" w:line="240" w:lineRule="auto"/>
              <w:rPr>
                <w:rFonts w:eastAsia="Times New Roman" w:cs="Times New Roman"/>
                <w:sz w:val="16"/>
                <w:szCs w:val="16"/>
              </w:rPr>
            </w:pPr>
          </w:p>
        </w:tc>
      </w:tr>
      <w:tr w:rsidR="00FF5183" w:rsidRPr="00FF5183" w14:paraId="4D8B075B"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47FB4BD" w14:textId="1CD38F9B" w:rsidR="00774AB8" w:rsidRPr="00FF5183" w:rsidRDefault="00774AB8" w:rsidP="003E4F3B">
            <w:pPr>
              <w:spacing w:before="120" w:after="120" w:line="234" w:lineRule="atLeast"/>
              <w:jc w:val="both"/>
              <w:rPr>
                <w:rFonts w:eastAsia="Times New Roman" w:cs="Times New Roman"/>
                <w:szCs w:val="24"/>
              </w:rPr>
            </w:pPr>
            <w:r w:rsidRPr="00FF5183">
              <w:rPr>
                <w:rFonts w:eastAsia="Times New Roman" w:cs="Times New Roman"/>
                <w:szCs w:val="24"/>
              </w:rPr>
              <w:t>1</w:t>
            </w:r>
            <w:r w:rsidR="00863CBE" w:rsidRPr="00FF5183">
              <w:rPr>
                <w:rFonts w:eastAsia="Times New Roman" w:cs="Times New Roman"/>
                <w:szCs w:val="24"/>
              </w:rPr>
              <w:t>4.</w:t>
            </w:r>
            <w:r w:rsidR="00C311A8" w:rsidRPr="00FF5183">
              <w:rPr>
                <w:rFonts w:eastAsia="Times New Roman" w:cs="Times New Roman"/>
                <w:szCs w:val="24"/>
              </w:rPr>
              <w:t xml:space="preserve"> </w:t>
            </w:r>
            <w:r w:rsidRPr="00FF5183">
              <w:rPr>
                <w:rFonts w:eastAsia="Times New Roman" w:cs="Times New Roman"/>
                <w:szCs w:val="24"/>
              </w:rPr>
              <w:t>Xe ô tô có gắn thiết bị chuyên dùng phục vụ cho công tác nghiên cứu, đánh giá kết quả thử nghiệm lâm sàng (theo dõi các phản ứng sau tiêm) và xử lý sự cố tại các điểm tiêm.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2457FB6" w14:textId="77777777" w:rsidR="00774AB8" w:rsidRPr="00FF5183" w:rsidRDefault="00774AB8"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F416D23" w14:textId="77777777" w:rsidR="00774AB8" w:rsidRPr="00FF5183" w:rsidRDefault="00774AB8"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C04DA04" w14:textId="77777777" w:rsidR="00774AB8" w:rsidRPr="00FF5183" w:rsidRDefault="00774AB8"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12CA080" w14:textId="77777777" w:rsidR="00774AB8" w:rsidRPr="00FF5183" w:rsidRDefault="00774AB8"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8160832" w14:textId="77777777" w:rsidR="00774AB8" w:rsidRPr="00FF5183" w:rsidRDefault="00774AB8"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0453AC3" w14:textId="77777777" w:rsidR="00774AB8" w:rsidRPr="00FF5183" w:rsidRDefault="00774AB8"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AEC0116" w14:textId="77777777" w:rsidR="00774AB8" w:rsidRPr="00FF5183" w:rsidRDefault="00774AB8"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AF29650" w14:textId="77777777" w:rsidR="00774AB8" w:rsidRPr="00FF5183" w:rsidRDefault="00774AB8"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77D556E" w14:textId="77777777" w:rsidR="00774AB8" w:rsidRPr="00FF5183" w:rsidRDefault="00774AB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E4312B0" w14:textId="77777777" w:rsidR="00774AB8" w:rsidRPr="00FF5183" w:rsidRDefault="00774AB8"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E30A67B" w14:textId="77777777" w:rsidR="00774AB8" w:rsidRPr="00FF5183" w:rsidRDefault="00774AB8"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B6F8D87" w14:textId="77777777" w:rsidR="00774AB8" w:rsidRPr="00FF5183" w:rsidRDefault="00774AB8"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19573DF" w14:textId="77777777" w:rsidR="00774AB8" w:rsidRPr="00FF5183" w:rsidRDefault="00774AB8" w:rsidP="00613193">
            <w:pPr>
              <w:spacing w:after="0" w:line="240" w:lineRule="auto"/>
              <w:rPr>
                <w:rFonts w:eastAsia="Times New Roman" w:cs="Times New Roman"/>
                <w:sz w:val="16"/>
                <w:szCs w:val="16"/>
              </w:rPr>
            </w:pPr>
          </w:p>
        </w:tc>
      </w:tr>
      <w:tr w:rsidR="00FF5183" w:rsidRPr="00FF5183" w14:paraId="7F529A28"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F77FDE5" w14:textId="37355465"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szCs w:val="24"/>
              </w:rPr>
              <w:t>1</w:t>
            </w:r>
            <w:r w:rsidR="00863CBE" w:rsidRPr="00FF5183">
              <w:rPr>
                <w:rFonts w:eastAsia="Times New Roman" w:cs="Times New Roman"/>
                <w:szCs w:val="24"/>
              </w:rPr>
              <w:t>5.</w:t>
            </w:r>
            <w:r w:rsidRPr="00FF5183">
              <w:rPr>
                <w:rFonts w:eastAsia="Times New Roman" w:cs="Times New Roman"/>
                <w:szCs w:val="24"/>
              </w:rPr>
              <w:t xml:space="preserve"> Xe ô tô khác có gắn thiết bị chuyên dùng dành riêng cho các hoạt động khám bệnh, chữa bệnh, phòng, chống dịch, kiểm nghiệm.</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54135A"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7769BE"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207636"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63EDCE"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A6B8CC"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0C5676"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5D9328"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E33867"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F79D37"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56F9A3"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B38D99"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4C06F1"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6B315A7" w14:textId="77777777" w:rsidR="00613193" w:rsidRPr="00FF5183" w:rsidRDefault="00613193" w:rsidP="00613193">
            <w:pPr>
              <w:spacing w:after="0" w:line="240" w:lineRule="auto"/>
              <w:rPr>
                <w:rFonts w:eastAsia="Times New Roman" w:cs="Times New Roman"/>
                <w:sz w:val="16"/>
                <w:szCs w:val="16"/>
              </w:rPr>
            </w:pPr>
          </w:p>
        </w:tc>
      </w:tr>
      <w:tr w:rsidR="00FF5183" w:rsidRPr="00FF5183" w14:paraId="5E9B2B1B" w14:textId="77777777" w:rsidTr="00307D15">
        <w:trPr>
          <w:tblCellSpacing w:w="0" w:type="dxa"/>
        </w:trPr>
        <w:tc>
          <w:tcPr>
            <w:tcW w:w="105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EF0DF5A" w14:textId="77777777" w:rsidR="00613193" w:rsidRPr="00FF5183" w:rsidRDefault="00613193" w:rsidP="003E4F3B">
            <w:pPr>
              <w:spacing w:before="120" w:after="120" w:line="234" w:lineRule="atLeast"/>
              <w:jc w:val="both"/>
              <w:rPr>
                <w:rFonts w:eastAsia="Times New Roman" w:cs="Times New Roman"/>
                <w:szCs w:val="24"/>
              </w:rPr>
            </w:pPr>
            <w:r w:rsidRPr="00FF5183">
              <w:rPr>
                <w:rFonts w:eastAsia="Times New Roman" w:cs="Times New Roman"/>
                <w:b/>
                <w:bCs/>
                <w:szCs w:val="24"/>
              </w:rPr>
              <w:t>Tổng cộng</w:t>
            </w:r>
          </w:p>
        </w:tc>
        <w:tc>
          <w:tcPr>
            <w:tcW w:w="2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B54C0D" w14:textId="77777777" w:rsidR="00613193" w:rsidRPr="00FF5183" w:rsidRDefault="00613193" w:rsidP="00613193">
            <w:pPr>
              <w:spacing w:after="0" w:line="240" w:lineRule="auto"/>
              <w:rPr>
                <w:rFonts w:eastAsia="Times New Roman" w:cs="Times New Roman"/>
                <w:szCs w:val="24"/>
              </w:rPr>
            </w:pPr>
          </w:p>
        </w:tc>
        <w:tc>
          <w:tcPr>
            <w:tcW w:w="29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3345B8" w14:textId="77777777" w:rsidR="00613193" w:rsidRPr="00FF5183" w:rsidRDefault="00613193" w:rsidP="00613193">
            <w:pPr>
              <w:spacing w:after="0" w:line="240" w:lineRule="auto"/>
              <w:rPr>
                <w:rFonts w:eastAsia="Times New Roman" w:cs="Times New Roman"/>
                <w:szCs w:val="24"/>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068A1F" w14:textId="77777777" w:rsidR="00613193" w:rsidRPr="00FF5183" w:rsidRDefault="00613193" w:rsidP="00613193">
            <w:pPr>
              <w:spacing w:after="0" w:line="240" w:lineRule="auto"/>
              <w:rPr>
                <w:rFonts w:eastAsia="Times New Roman" w:cs="Times New Roman"/>
                <w:szCs w:val="24"/>
              </w:rPr>
            </w:pPr>
          </w:p>
        </w:tc>
        <w:tc>
          <w:tcPr>
            <w:tcW w:w="2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AED9EC7" w14:textId="77777777" w:rsidR="00613193" w:rsidRPr="00FF5183" w:rsidRDefault="00613193" w:rsidP="00613193">
            <w:pPr>
              <w:spacing w:after="0" w:line="240" w:lineRule="auto"/>
              <w:rPr>
                <w:rFonts w:eastAsia="Times New Roman" w:cs="Times New Roman"/>
                <w:szCs w:val="24"/>
              </w:rPr>
            </w:pPr>
          </w:p>
        </w:tc>
        <w:tc>
          <w:tcPr>
            <w:tcW w:w="27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F11821" w14:textId="77777777" w:rsidR="00613193" w:rsidRPr="00FF5183" w:rsidRDefault="00613193" w:rsidP="00613193">
            <w:pPr>
              <w:spacing w:after="0" w:line="240" w:lineRule="auto"/>
              <w:rPr>
                <w:rFonts w:eastAsia="Times New Roman" w:cs="Times New Roman"/>
                <w:szCs w:val="24"/>
              </w:rPr>
            </w:pPr>
          </w:p>
        </w:tc>
        <w:tc>
          <w:tcPr>
            <w:tcW w:w="28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3769C1" w14:textId="77777777" w:rsidR="00613193" w:rsidRPr="00FF5183" w:rsidRDefault="00613193" w:rsidP="00613193">
            <w:pPr>
              <w:spacing w:after="0" w:line="240" w:lineRule="auto"/>
              <w:rPr>
                <w:rFonts w:eastAsia="Times New Roman" w:cs="Times New Roman"/>
                <w:szCs w:val="24"/>
              </w:rPr>
            </w:pPr>
          </w:p>
        </w:tc>
        <w:tc>
          <w:tcPr>
            <w:tcW w:w="38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E0DAB2" w14:textId="77777777" w:rsidR="00613193" w:rsidRPr="00FF5183" w:rsidRDefault="00613193" w:rsidP="00613193">
            <w:pPr>
              <w:spacing w:after="0" w:line="240" w:lineRule="auto"/>
              <w:rPr>
                <w:rFonts w:eastAsia="Times New Roman" w:cs="Times New Roman"/>
                <w:szCs w:val="24"/>
              </w:rPr>
            </w:pPr>
          </w:p>
        </w:tc>
        <w:tc>
          <w:tcPr>
            <w:tcW w:w="32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32A060" w14:textId="77777777" w:rsidR="00613193" w:rsidRPr="00FF5183" w:rsidRDefault="00613193" w:rsidP="00613193">
            <w:pPr>
              <w:spacing w:after="0" w:line="240" w:lineRule="auto"/>
              <w:rPr>
                <w:rFonts w:eastAsia="Times New Roman" w:cs="Times New Roman"/>
                <w:szCs w:val="24"/>
              </w:rPr>
            </w:pPr>
          </w:p>
        </w:tc>
        <w:tc>
          <w:tcPr>
            <w:tcW w:w="23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3F682E"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8C765E" w14:textId="77777777" w:rsidR="00613193" w:rsidRPr="00FF5183" w:rsidRDefault="00613193" w:rsidP="00613193">
            <w:pPr>
              <w:spacing w:after="0" w:line="240" w:lineRule="auto"/>
              <w:rPr>
                <w:rFonts w:eastAsia="Times New Roman" w:cs="Times New Roman"/>
                <w:szCs w:val="24"/>
              </w:rPr>
            </w:pPr>
          </w:p>
        </w:tc>
        <w:tc>
          <w:tcPr>
            <w:tcW w:w="33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A5BCD4" w14:textId="77777777" w:rsidR="00613193" w:rsidRPr="00FF5183" w:rsidRDefault="00613193" w:rsidP="00613193">
            <w:pPr>
              <w:spacing w:after="0" w:line="240" w:lineRule="auto"/>
              <w:rPr>
                <w:rFonts w:eastAsia="Times New Roman" w:cs="Times New Roman"/>
                <w:szCs w:val="24"/>
              </w:rPr>
            </w:pPr>
          </w:p>
        </w:tc>
        <w:tc>
          <w:tcPr>
            <w:tcW w:w="32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49F232" w14:textId="77777777" w:rsidR="00613193" w:rsidRPr="00FF5183" w:rsidRDefault="00613193" w:rsidP="00613193">
            <w:pPr>
              <w:spacing w:after="0" w:line="240" w:lineRule="auto"/>
              <w:rPr>
                <w:rFonts w:eastAsia="Times New Roman" w:cs="Times New Roman"/>
                <w:sz w:val="16"/>
                <w:szCs w:val="16"/>
              </w:rPr>
            </w:pPr>
          </w:p>
        </w:tc>
        <w:tc>
          <w:tcPr>
            <w:tcW w:w="27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DD588E" w14:textId="77777777" w:rsidR="00613193" w:rsidRPr="00FF5183" w:rsidRDefault="00613193" w:rsidP="00613193">
            <w:pPr>
              <w:spacing w:after="0" w:line="240" w:lineRule="auto"/>
              <w:rPr>
                <w:rFonts w:eastAsia="Times New Roman" w:cs="Times New Roman"/>
                <w:sz w:val="16"/>
                <w:szCs w:val="16"/>
              </w:rPr>
            </w:pPr>
          </w:p>
        </w:tc>
      </w:tr>
    </w:tbl>
    <w:p w14:paraId="01D19DD4" w14:textId="77777777" w:rsidR="00672A87" w:rsidRPr="00FF5183" w:rsidRDefault="00672A87" w:rsidP="00613193">
      <w:pPr>
        <w:shd w:val="clear" w:color="auto" w:fill="FFFFFF"/>
        <w:spacing w:after="0" w:line="240" w:lineRule="auto"/>
        <w:rPr>
          <w:rFonts w:cs="Times New Roman"/>
          <w:sz w:val="16"/>
          <w:szCs w:val="16"/>
        </w:rPr>
      </w:pPr>
    </w:p>
    <w:sectPr w:rsidR="00672A87" w:rsidRPr="00FF5183" w:rsidSect="00A979AA">
      <w:pgSz w:w="15840" w:h="12240" w:orient="landscape"/>
      <w:pgMar w:top="1134" w:right="1134" w:bottom="90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1FF9"/>
    <w:multiLevelType w:val="multilevel"/>
    <w:tmpl w:val="BC0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A4557"/>
    <w:multiLevelType w:val="multilevel"/>
    <w:tmpl w:val="ABB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54453">
    <w:abstractNumId w:val="1"/>
  </w:num>
  <w:num w:numId="2" w16cid:durableId="144653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93"/>
    <w:rsid w:val="000066B3"/>
    <w:rsid w:val="00035868"/>
    <w:rsid w:val="00035ACD"/>
    <w:rsid w:val="00051010"/>
    <w:rsid w:val="000713A8"/>
    <w:rsid w:val="000B0B37"/>
    <w:rsid w:val="000B1FF4"/>
    <w:rsid w:val="000B50C6"/>
    <w:rsid w:val="000C66DB"/>
    <w:rsid w:val="0011227E"/>
    <w:rsid w:val="001208A6"/>
    <w:rsid w:val="001427B0"/>
    <w:rsid w:val="00171E15"/>
    <w:rsid w:val="00194715"/>
    <w:rsid w:val="001B1194"/>
    <w:rsid w:val="001D421D"/>
    <w:rsid w:val="001F2545"/>
    <w:rsid w:val="002124B1"/>
    <w:rsid w:val="00242BF7"/>
    <w:rsid w:val="00250317"/>
    <w:rsid w:val="002508F4"/>
    <w:rsid w:val="00253455"/>
    <w:rsid w:val="00285BA3"/>
    <w:rsid w:val="00292264"/>
    <w:rsid w:val="002D534D"/>
    <w:rsid w:val="002E4481"/>
    <w:rsid w:val="002F5AC1"/>
    <w:rsid w:val="003018A6"/>
    <w:rsid w:val="00307D15"/>
    <w:rsid w:val="00310F4B"/>
    <w:rsid w:val="00355D27"/>
    <w:rsid w:val="003776AC"/>
    <w:rsid w:val="00390895"/>
    <w:rsid w:val="00394359"/>
    <w:rsid w:val="003A29C5"/>
    <w:rsid w:val="003A3BE3"/>
    <w:rsid w:val="003C40D6"/>
    <w:rsid w:val="003E4F3B"/>
    <w:rsid w:val="0040552B"/>
    <w:rsid w:val="00424405"/>
    <w:rsid w:val="004257C2"/>
    <w:rsid w:val="00455156"/>
    <w:rsid w:val="0045777D"/>
    <w:rsid w:val="00464E64"/>
    <w:rsid w:val="004C6BDA"/>
    <w:rsid w:val="004F4F59"/>
    <w:rsid w:val="00506B6A"/>
    <w:rsid w:val="005178DE"/>
    <w:rsid w:val="00527271"/>
    <w:rsid w:val="005453AC"/>
    <w:rsid w:val="00552385"/>
    <w:rsid w:val="00562997"/>
    <w:rsid w:val="00565C0D"/>
    <w:rsid w:val="00585610"/>
    <w:rsid w:val="00600B27"/>
    <w:rsid w:val="00613193"/>
    <w:rsid w:val="006166AB"/>
    <w:rsid w:val="00620315"/>
    <w:rsid w:val="00623278"/>
    <w:rsid w:val="00625B34"/>
    <w:rsid w:val="0064055F"/>
    <w:rsid w:val="0065194D"/>
    <w:rsid w:val="0066252C"/>
    <w:rsid w:val="00672A87"/>
    <w:rsid w:val="006A449C"/>
    <w:rsid w:val="006B2920"/>
    <w:rsid w:val="006B69D0"/>
    <w:rsid w:val="006C6CAB"/>
    <w:rsid w:val="006F2601"/>
    <w:rsid w:val="00700E35"/>
    <w:rsid w:val="0071401E"/>
    <w:rsid w:val="007257D3"/>
    <w:rsid w:val="00740902"/>
    <w:rsid w:val="00774A51"/>
    <w:rsid w:val="00774AB8"/>
    <w:rsid w:val="007B6024"/>
    <w:rsid w:val="007C0A10"/>
    <w:rsid w:val="00815419"/>
    <w:rsid w:val="00863CBE"/>
    <w:rsid w:val="0087783C"/>
    <w:rsid w:val="008D4DC3"/>
    <w:rsid w:val="0090182D"/>
    <w:rsid w:val="009401D9"/>
    <w:rsid w:val="00951133"/>
    <w:rsid w:val="00953AAB"/>
    <w:rsid w:val="00967A58"/>
    <w:rsid w:val="009F054F"/>
    <w:rsid w:val="00A17A27"/>
    <w:rsid w:val="00A249AD"/>
    <w:rsid w:val="00A72749"/>
    <w:rsid w:val="00A979AA"/>
    <w:rsid w:val="00AC41BB"/>
    <w:rsid w:val="00AC4CB5"/>
    <w:rsid w:val="00B123ED"/>
    <w:rsid w:val="00BB2841"/>
    <w:rsid w:val="00BC49F4"/>
    <w:rsid w:val="00BF4D79"/>
    <w:rsid w:val="00C12CDE"/>
    <w:rsid w:val="00C311A8"/>
    <w:rsid w:val="00C4056C"/>
    <w:rsid w:val="00C800BD"/>
    <w:rsid w:val="00CC74AF"/>
    <w:rsid w:val="00D03843"/>
    <w:rsid w:val="00D12E17"/>
    <w:rsid w:val="00D14D92"/>
    <w:rsid w:val="00D22F7F"/>
    <w:rsid w:val="00D35AB4"/>
    <w:rsid w:val="00D4722E"/>
    <w:rsid w:val="00D537EB"/>
    <w:rsid w:val="00D757CD"/>
    <w:rsid w:val="00D86D8D"/>
    <w:rsid w:val="00DC721C"/>
    <w:rsid w:val="00DE68BF"/>
    <w:rsid w:val="00E0537A"/>
    <w:rsid w:val="00E722F9"/>
    <w:rsid w:val="00E90DE8"/>
    <w:rsid w:val="00EA1411"/>
    <w:rsid w:val="00EA30E0"/>
    <w:rsid w:val="00F3049B"/>
    <w:rsid w:val="00F81820"/>
    <w:rsid w:val="00FE604E"/>
    <w:rsid w:val="00FF15F2"/>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966"/>
  <w15:chartTrackingRefBased/>
  <w15:docId w15:val="{29D3427D-5103-40E7-AE20-9F1A2572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EB"/>
    <w:pPr>
      <w:ind w:left="720"/>
      <w:contextualSpacing/>
    </w:pPr>
  </w:style>
  <w:style w:type="character" w:styleId="Hyperlink">
    <w:name w:val="Hyperlink"/>
    <w:basedOn w:val="DefaultParagraphFont"/>
    <w:uiPriority w:val="99"/>
    <w:semiHidden/>
    <w:unhideWhenUsed/>
    <w:rsid w:val="00E05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5554">
      <w:bodyDiv w:val="1"/>
      <w:marLeft w:val="0"/>
      <w:marRight w:val="0"/>
      <w:marTop w:val="0"/>
      <w:marBottom w:val="0"/>
      <w:divBdr>
        <w:top w:val="none" w:sz="0" w:space="0" w:color="auto"/>
        <w:left w:val="none" w:sz="0" w:space="0" w:color="auto"/>
        <w:bottom w:val="none" w:sz="0" w:space="0" w:color="auto"/>
        <w:right w:val="none" w:sz="0" w:space="0" w:color="auto"/>
      </w:divBdr>
      <w:divsChild>
        <w:div w:id="810556366">
          <w:marLeft w:val="0"/>
          <w:marRight w:val="0"/>
          <w:marTop w:val="0"/>
          <w:marBottom w:val="0"/>
          <w:divBdr>
            <w:top w:val="none" w:sz="0" w:space="0" w:color="auto"/>
            <w:left w:val="none" w:sz="0" w:space="0" w:color="auto"/>
            <w:bottom w:val="none" w:sz="0" w:space="0" w:color="auto"/>
            <w:right w:val="none" w:sz="0" w:space="0" w:color="auto"/>
          </w:divBdr>
          <w:divsChild>
            <w:div w:id="1320961027">
              <w:marLeft w:val="0"/>
              <w:marRight w:val="0"/>
              <w:marTop w:val="0"/>
              <w:marBottom w:val="0"/>
              <w:divBdr>
                <w:top w:val="single" w:sz="12" w:space="0" w:color="F89B1A"/>
                <w:left w:val="single" w:sz="6" w:space="0" w:color="C8D4DB"/>
                <w:bottom w:val="none" w:sz="0" w:space="0" w:color="auto"/>
                <w:right w:val="single" w:sz="6" w:space="0" w:color="C8D4DB"/>
              </w:divBdr>
              <w:divsChild>
                <w:div w:id="1130320527">
                  <w:marLeft w:val="0"/>
                  <w:marRight w:val="0"/>
                  <w:marTop w:val="0"/>
                  <w:marBottom w:val="0"/>
                  <w:divBdr>
                    <w:top w:val="none" w:sz="0" w:space="0" w:color="auto"/>
                    <w:left w:val="none" w:sz="0" w:space="0" w:color="auto"/>
                    <w:bottom w:val="none" w:sz="0" w:space="0" w:color="auto"/>
                    <w:right w:val="none" w:sz="0" w:space="0" w:color="auto"/>
                  </w:divBdr>
                  <w:divsChild>
                    <w:div w:id="1245727708">
                      <w:marLeft w:val="0"/>
                      <w:marRight w:val="0"/>
                      <w:marTop w:val="0"/>
                      <w:marBottom w:val="0"/>
                      <w:divBdr>
                        <w:top w:val="none" w:sz="0" w:space="0" w:color="auto"/>
                        <w:left w:val="none" w:sz="0" w:space="0" w:color="auto"/>
                        <w:bottom w:val="none" w:sz="0" w:space="0" w:color="auto"/>
                        <w:right w:val="none" w:sz="0" w:space="0" w:color="auto"/>
                      </w:divBdr>
                      <w:divsChild>
                        <w:div w:id="1310207058">
                          <w:marLeft w:val="0"/>
                          <w:marRight w:val="225"/>
                          <w:marTop w:val="0"/>
                          <w:marBottom w:val="0"/>
                          <w:divBdr>
                            <w:top w:val="none" w:sz="0" w:space="0" w:color="auto"/>
                            <w:left w:val="none" w:sz="0" w:space="0" w:color="auto"/>
                            <w:bottom w:val="none" w:sz="0" w:space="0" w:color="auto"/>
                            <w:right w:val="none" w:sz="0" w:space="0" w:color="auto"/>
                          </w:divBdr>
                          <w:divsChild>
                            <w:div w:id="1500854558">
                              <w:marLeft w:val="0"/>
                              <w:marRight w:val="0"/>
                              <w:marTop w:val="0"/>
                              <w:marBottom w:val="0"/>
                              <w:divBdr>
                                <w:top w:val="none" w:sz="0" w:space="0" w:color="auto"/>
                                <w:left w:val="none" w:sz="0" w:space="0" w:color="auto"/>
                                <w:bottom w:val="none" w:sz="0" w:space="0" w:color="auto"/>
                                <w:right w:val="none" w:sz="0" w:space="0" w:color="auto"/>
                              </w:divBdr>
                              <w:divsChild>
                                <w:div w:id="879589450">
                                  <w:marLeft w:val="0"/>
                                  <w:marRight w:val="0"/>
                                  <w:marTop w:val="0"/>
                                  <w:marBottom w:val="0"/>
                                  <w:divBdr>
                                    <w:top w:val="none" w:sz="0" w:space="0" w:color="auto"/>
                                    <w:left w:val="none" w:sz="0" w:space="0" w:color="auto"/>
                                    <w:bottom w:val="none" w:sz="0" w:space="0" w:color="auto"/>
                                    <w:right w:val="none" w:sz="0" w:space="0" w:color="auto"/>
                                  </w:divBdr>
                                  <w:divsChild>
                                    <w:div w:id="16983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4664">
                          <w:marLeft w:val="0"/>
                          <w:marRight w:val="0"/>
                          <w:marTop w:val="150"/>
                          <w:marBottom w:val="0"/>
                          <w:divBdr>
                            <w:top w:val="none" w:sz="0" w:space="0" w:color="auto"/>
                            <w:left w:val="none" w:sz="0" w:space="0" w:color="auto"/>
                            <w:bottom w:val="none" w:sz="0" w:space="0" w:color="auto"/>
                            <w:right w:val="none" w:sz="0" w:space="0" w:color="auto"/>
                          </w:divBdr>
                          <w:divsChild>
                            <w:div w:id="2020571766">
                              <w:marLeft w:val="0"/>
                              <w:marRight w:val="0"/>
                              <w:marTop w:val="0"/>
                              <w:marBottom w:val="0"/>
                              <w:divBdr>
                                <w:top w:val="single" w:sz="2" w:space="0" w:color="BDC8D5"/>
                                <w:left w:val="single" w:sz="2" w:space="0" w:color="BDC8D5"/>
                                <w:bottom w:val="single" w:sz="2" w:space="8" w:color="BDC8D5"/>
                                <w:right w:val="single" w:sz="2" w:space="0" w:color="BDC8D5"/>
                              </w:divBdr>
                              <w:divsChild>
                                <w:div w:id="10285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6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thong-tu-27-2017-tt-byt-quy-dinh-tieu-chuan-su-dung-xe-o-to-cuu-thuong-32298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e-thao-y-te/thong-tu-27-2017-tt-byt-quy-dinh-tieu-chuan-su-dung-xe-o-to-cuu-thuong-322985.aspx" TargetMode="External"/><Relationship Id="rId5" Type="http://schemas.openxmlformats.org/officeDocument/2006/relationships/hyperlink" Target="https://thuvienphapluat.vn/van-ban/tai-chinh-nha-nuoc/nghi-dinh-04-2019-nd-cp-quy-dinh-tieu-chuan-dinh-muc-su-dung-xe-o-to-40482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Đỗ Tuyết</cp:lastModifiedBy>
  <cp:revision>54</cp:revision>
  <dcterms:created xsi:type="dcterms:W3CDTF">2024-04-10T09:27:00Z</dcterms:created>
  <dcterms:modified xsi:type="dcterms:W3CDTF">2024-04-26T07:27:00Z</dcterms:modified>
</cp:coreProperties>
</file>